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F27" w:rsidRDefault="00387F27" w:rsidP="00387F27">
      <w:pPr>
        <w:jc w:val="center"/>
        <w:rPr>
          <w:b/>
          <w:bCs/>
          <w:color w:val="000000" w:themeColor="text1"/>
          <w:sz w:val="22"/>
          <w:szCs w:val="22"/>
          <w:u w:val="single"/>
          <w:lang w:val="en-US"/>
        </w:rPr>
      </w:pPr>
      <w:bookmarkStart w:id="0" w:name="_GoBack"/>
      <w:bookmarkEnd w:id="0"/>
      <w:r w:rsidRPr="002A57B8">
        <w:rPr>
          <w:b/>
          <w:bCs/>
          <w:color w:val="000000" w:themeColor="text1"/>
          <w:sz w:val="22"/>
          <w:szCs w:val="22"/>
          <w:u w:val="single"/>
          <w:lang w:val="en-US"/>
        </w:rPr>
        <w:t>MINUTES OF A MEETING OF HIMLEY PARISH COUNCIL HELD AT THE COMMUNITY</w:t>
      </w:r>
      <w:r w:rsidR="00D906CF">
        <w:rPr>
          <w:b/>
          <w:bCs/>
          <w:color w:val="000000" w:themeColor="text1"/>
          <w:sz w:val="22"/>
          <w:szCs w:val="22"/>
          <w:u w:val="single"/>
          <w:lang w:val="en-US"/>
        </w:rPr>
        <w:t xml:space="preserve"> CENTRE, SWINDON ON </w:t>
      </w:r>
      <w:r w:rsidR="00BC21FE">
        <w:rPr>
          <w:b/>
          <w:bCs/>
          <w:sz w:val="22"/>
          <w:szCs w:val="22"/>
          <w:u w:val="single"/>
          <w:lang w:val="en-US"/>
        </w:rPr>
        <w:t>WEDNESDAY 17</w:t>
      </w:r>
      <w:r w:rsidR="00BC21FE" w:rsidRPr="00BC21FE">
        <w:rPr>
          <w:b/>
          <w:bCs/>
          <w:sz w:val="22"/>
          <w:szCs w:val="22"/>
          <w:u w:val="single"/>
          <w:vertAlign w:val="superscript"/>
          <w:lang w:val="en-US"/>
        </w:rPr>
        <w:t>th</w:t>
      </w:r>
      <w:r w:rsidR="00BC21FE">
        <w:rPr>
          <w:b/>
          <w:bCs/>
          <w:sz w:val="22"/>
          <w:szCs w:val="22"/>
          <w:u w:val="single"/>
          <w:lang w:val="en-US"/>
        </w:rPr>
        <w:t xml:space="preserve"> JULY</w:t>
      </w:r>
      <w:r w:rsidR="006F198D">
        <w:rPr>
          <w:b/>
          <w:bCs/>
          <w:sz w:val="22"/>
          <w:szCs w:val="22"/>
          <w:u w:val="single"/>
          <w:lang w:val="en-US"/>
        </w:rPr>
        <w:t xml:space="preserve"> </w:t>
      </w:r>
      <w:r w:rsidR="003738BC">
        <w:rPr>
          <w:b/>
          <w:bCs/>
          <w:color w:val="000000" w:themeColor="text1"/>
          <w:sz w:val="22"/>
          <w:szCs w:val="22"/>
          <w:u w:val="single"/>
          <w:lang w:val="en-US"/>
        </w:rPr>
        <w:t>2019</w:t>
      </w:r>
      <w:r w:rsidR="00DF0877">
        <w:rPr>
          <w:b/>
          <w:bCs/>
          <w:color w:val="000000" w:themeColor="text1"/>
          <w:sz w:val="22"/>
          <w:szCs w:val="22"/>
          <w:u w:val="single"/>
          <w:lang w:val="en-US"/>
        </w:rPr>
        <w:t xml:space="preserve"> </w:t>
      </w:r>
      <w:r>
        <w:rPr>
          <w:b/>
          <w:bCs/>
          <w:color w:val="000000" w:themeColor="text1"/>
          <w:sz w:val="22"/>
          <w:szCs w:val="22"/>
          <w:u w:val="single"/>
          <w:lang w:val="en-US"/>
        </w:rPr>
        <w:t>AT 7</w:t>
      </w:r>
      <w:r w:rsidR="002142B7">
        <w:rPr>
          <w:b/>
          <w:bCs/>
          <w:color w:val="000000" w:themeColor="text1"/>
          <w:sz w:val="22"/>
          <w:szCs w:val="22"/>
          <w:u w:val="single"/>
          <w:lang w:val="en-US"/>
        </w:rPr>
        <w:t>.00</w:t>
      </w:r>
      <w:r>
        <w:rPr>
          <w:b/>
          <w:bCs/>
          <w:color w:val="000000" w:themeColor="text1"/>
          <w:sz w:val="22"/>
          <w:szCs w:val="22"/>
          <w:u w:val="single"/>
          <w:lang w:val="en-US"/>
        </w:rPr>
        <w:t>PM</w:t>
      </w:r>
    </w:p>
    <w:p w:rsidR="00387F27" w:rsidRPr="002A57B8" w:rsidRDefault="00387F27" w:rsidP="00387F27">
      <w:pPr>
        <w:jc w:val="center"/>
        <w:rPr>
          <w:b/>
          <w:bCs/>
          <w:color w:val="000000" w:themeColor="text1"/>
          <w:sz w:val="22"/>
          <w:szCs w:val="22"/>
          <w:u w:val="single"/>
          <w:lang w:val="en-US"/>
        </w:rPr>
      </w:pPr>
    </w:p>
    <w:p w:rsidR="00387F27" w:rsidRPr="00B5507B" w:rsidRDefault="00387F27" w:rsidP="00387F27">
      <w:pPr>
        <w:rPr>
          <w:b/>
          <w:bCs/>
          <w:color w:val="FF0000"/>
          <w:sz w:val="22"/>
          <w:szCs w:val="22"/>
          <w:lang w:val="en-US"/>
        </w:rPr>
      </w:pPr>
      <w:r w:rsidRPr="002A57B8">
        <w:rPr>
          <w:b/>
          <w:bCs/>
          <w:color w:val="000000" w:themeColor="text1"/>
          <w:sz w:val="22"/>
          <w:szCs w:val="22"/>
          <w:lang w:val="en-US"/>
        </w:rPr>
        <w:t>PRESENT: -</w:t>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r>
      <w:r w:rsidRPr="002A57B8">
        <w:rPr>
          <w:b/>
          <w:bCs/>
          <w:color w:val="000000" w:themeColor="text1"/>
          <w:sz w:val="22"/>
          <w:szCs w:val="22"/>
          <w:lang w:val="en-US"/>
        </w:rPr>
        <w:tab/>
        <w:t>MRS Y NOCK</w:t>
      </w:r>
      <w:r w:rsidR="006876A4">
        <w:rPr>
          <w:b/>
          <w:bCs/>
          <w:color w:val="000000" w:themeColor="text1"/>
          <w:sz w:val="22"/>
          <w:szCs w:val="22"/>
          <w:lang w:val="en-US"/>
        </w:rPr>
        <w:t xml:space="preserve"> (CHAIRMAN) PRESIDING</w:t>
      </w:r>
    </w:p>
    <w:p w:rsidR="00DF0877" w:rsidRDefault="00387F27" w:rsidP="00324967">
      <w:pPr>
        <w:ind w:left="3600" w:hanging="3600"/>
        <w:rPr>
          <w:b/>
          <w:bCs/>
          <w:color w:val="000000" w:themeColor="text1"/>
          <w:sz w:val="22"/>
          <w:szCs w:val="22"/>
          <w:lang w:val="en-US"/>
        </w:rPr>
      </w:pPr>
      <w:r w:rsidRPr="002A57B8">
        <w:rPr>
          <w:b/>
          <w:bCs/>
          <w:color w:val="000000" w:themeColor="text1"/>
          <w:sz w:val="22"/>
          <w:szCs w:val="22"/>
          <w:lang w:val="en-US"/>
        </w:rPr>
        <w:t>PRESENT COU</w:t>
      </w:r>
      <w:r w:rsidR="00333698">
        <w:rPr>
          <w:b/>
          <w:bCs/>
          <w:color w:val="000000" w:themeColor="text1"/>
          <w:sz w:val="22"/>
          <w:szCs w:val="22"/>
          <w:lang w:val="en-US"/>
        </w:rPr>
        <w:t>NCI</w:t>
      </w:r>
      <w:r w:rsidR="00D906CF">
        <w:rPr>
          <w:b/>
          <w:bCs/>
          <w:color w:val="000000" w:themeColor="text1"/>
          <w:sz w:val="22"/>
          <w:szCs w:val="22"/>
          <w:lang w:val="en-US"/>
        </w:rPr>
        <w:t xml:space="preserve">LLORS: -             </w:t>
      </w:r>
      <w:r w:rsidR="003C3A45">
        <w:rPr>
          <w:b/>
          <w:bCs/>
          <w:color w:val="000000" w:themeColor="text1"/>
          <w:sz w:val="22"/>
          <w:szCs w:val="22"/>
          <w:lang w:val="en-US"/>
        </w:rPr>
        <w:t>MRS S</w:t>
      </w:r>
      <w:r w:rsidR="00004126">
        <w:rPr>
          <w:b/>
          <w:bCs/>
          <w:color w:val="000000" w:themeColor="text1"/>
          <w:sz w:val="22"/>
          <w:szCs w:val="22"/>
          <w:lang w:val="en-US"/>
        </w:rPr>
        <w:t xml:space="preserve"> OLIVER, </w:t>
      </w:r>
      <w:r w:rsidR="00BC21FE">
        <w:rPr>
          <w:b/>
          <w:bCs/>
          <w:color w:val="000000" w:themeColor="text1"/>
          <w:sz w:val="22"/>
          <w:szCs w:val="22"/>
          <w:lang w:val="en-US"/>
        </w:rPr>
        <w:t>MR R LEES, MR P HEMMINGS</w:t>
      </w:r>
      <w:r w:rsidR="006F198D">
        <w:rPr>
          <w:b/>
          <w:bCs/>
          <w:color w:val="000000" w:themeColor="text1"/>
          <w:sz w:val="22"/>
          <w:szCs w:val="22"/>
          <w:lang w:val="en-US"/>
        </w:rPr>
        <w:t>,</w:t>
      </w:r>
    </w:p>
    <w:p w:rsidR="006F198D" w:rsidRPr="00BC21FE" w:rsidRDefault="00DF0877" w:rsidP="00BC21FE">
      <w:pPr>
        <w:ind w:left="3600" w:hanging="3600"/>
        <w:rPr>
          <w:b/>
          <w:bCs/>
          <w:color w:val="000000" w:themeColor="text1"/>
          <w:sz w:val="22"/>
          <w:szCs w:val="22"/>
          <w:lang w:val="en-US"/>
        </w:rPr>
      </w:pPr>
      <w:r>
        <w:rPr>
          <w:b/>
          <w:bCs/>
          <w:color w:val="000000" w:themeColor="text1"/>
          <w:sz w:val="22"/>
          <w:szCs w:val="22"/>
          <w:lang w:val="en-US"/>
        </w:rPr>
        <w:t xml:space="preserve">                                                                  </w:t>
      </w:r>
      <w:r w:rsidR="00696CC2">
        <w:rPr>
          <w:b/>
          <w:bCs/>
          <w:color w:val="000000" w:themeColor="text1"/>
          <w:sz w:val="22"/>
          <w:szCs w:val="22"/>
          <w:lang w:val="en-US"/>
        </w:rPr>
        <w:t>MRS M</w:t>
      </w:r>
      <w:r w:rsidR="00AA5BC5">
        <w:rPr>
          <w:b/>
          <w:bCs/>
          <w:color w:val="000000" w:themeColor="text1"/>
          <w:sz w:val="22"/>
          <w:szCs w:val="22"/>
          <w:lang w:val="en-US"/>
        </w:rPr>
        <w:t xml:space="preserve"> SINCLAIR</w:t>
      </w:r>
      <w:r w:rsidR="002142B7">
        <w:rPr>
          <w:b/>
          <w:bCs/>
          <w:color w:val="000000" w:themeColor="text1"/>
          <w:sz w:val="22"/>
          <w:szCs w:val="22"/>
          <w:lang w:val="en-US"/>
        </w:rPr>
        <w:t>,</w:t>
      </w:r>
      <w:r w:rsidR="00BC21FE">
        <w:rPr>
          <w:b/>
          <w:bCs/>
          <w:color w:val="000000" w:themeColor="text1"/>
          <w:sz w:val="22"/>
          <w:szCs w:val="22"/>
          <w:lang w:val="en-US"/>
        </w:rPr>
        <w:t xml:space="preserve"> MRS S FROST</w:t>
      </w:r>
      <w:r w:rsidR="00BC21FE">
        <w:rPr>
          <w:bCs/>
          <w:color w:val="000000" w:themeColor="text1"/>
          <w:sz w:val="22"/>
          <w:szCs w:val="22"/>
          <w:lang w:val="en-US"/>
        </w:rPr>
        <w:t xml:space="preserve">, </w:t>
      </w:r>
      <w:r w:rsidR="00BC21FE">
        <w:rPr>
          <w:b/>
          <w:bCs/>
          <w:color w:val="000000" w:themeColor="text1"/>
          <w:sz w:val="22"/>
          <w:szCs w:val="22"/>
          <w:lang w:val="en-US"/>
        </w:rPr>
        <w:t>PCSO J BUZZARD</w:t>
      </w:r>
    </w:p>
    <w:p w:rsidR="00324967" w:rsidRPr="0068433F" w:rsidRDefault="00324967" w:rsidP="00324967">
      <w:pPr>
        <w:ind w:left="3600" w:hanging="3600"/>
        <w:rPr>
          <w:b/>
          <w:bCs/>
          <w:sz w:val="22"/>
          <w:szCs w:val="22"/>
          <w:lang w:val="en-US"/>
        </w:rPr>
      </w:pPr>
      <w:proofErr w:type="gramStart"/>
      <w:r>
        <w:rPr>
          <w:b/>
          <w:bCs/>
          <w:color w:val="000000" w:themeColor="text1"/>
          <w:sz w:val="22"/>
          <w:szCs w:val="22"/>
          <w:lang w:val="en-US"/>
        </w:rPr>
        <w:t xml:space="preserve">APOLOGIES </w:t>
      </w:r>
      <w:r w:rsidRPr="0068433F">
        <w:rPr>
          <w:b/>
          <w:bCs/>
          <w:sz w:val="22"/>
          <w:szCs w:val="22"/>
          <w:lang w:val="en-US"/>
        </w:rPr>
        <w:t>:-</w:t>
      </w:r>
      <w:proofErr w:type="gramEnd"/>
      <w:r w:rsidRPr="0068433F">
        <w:rPr>
          <w:b/>
          <w:bCs/>
          <w:sz w:val="22"/>
          <w:szCs w:val="22"/>
          <w:lang w:val="en-US"/>
        </w:rPr>
        <w:t xml:space="preserve">                                    </w:t>
      </w:r>
      <w:r w:rsidR="00696CC2" w:rsidRPr="0068433F">
        <w:rPr>
          <w:b/>
          <w:bCs/>
          <w:sz w:val="22"/>
          <w:szCs w:val="22"/>
          <w:lang w:val="en-US"/>
        </w:rPr>
        <w:t xml:space="preserve">  </w:t>
      </w:r>
      <w:r w:rsidR="00BC21FE">
        <w:rPr>
          <w:b/>
          <w:bCs/>
          <w:sz w:val="22"/>
          <w:szCs w:val="22"/>
          <w:lang w:val="en-US"/>
        </w:rPr>
        <w:t>MR M CRISP</w:t>
      </w:r>
      <w:r w:rsidR="008E5E51" w:rsidRPr="0068433F">
        <w:rPr>
          <w:b/>
          <w:bCs/>
          <w:sz w:val="22"/>
          <w:szCs w:val="22"/>
          <w:lang w:val="en-US"/>
        </w:rPr>
        <w:t xml:space="preserve">, </w:t>
      </w:r>
      <w:r w:rsidR="00BC21FE">
        <w:rPr>
          <w:b/>
          <w:bCs/>
          <w:sz w:val="22"/>
          <w:szCs w:val="22"/>
          <w:lang w:val="en-US"/>
        </w:rPr>
        <w:t>COUNCY CLLR V WILSON</w:t>
      </w:r>
      <w:r w:rsidR="00657F0D">
        <w:rPr>
          <w:b/>
          <w:bCs/>
          <w:sz w:val="22"/>
          <w:szCs w:val="22"/>
          <w:lang w:val="en-US"/>
        </w:rPr>
        <w:t xml:space="preserve">, </w:t>
      </w:r>
      <w:r w:rsidR="006B3649">
        <w:rPr>
          <w:b/>
          <w:bCs/>
          <w:sz w:val="22"/>
          <w:szCs w:val="22"/>
          <w:lang w:val="en-US"/>
        </w:rPr>
        <w:t>PCSO</w:t>
      </w:r>
      <w:r w:rsidR="00657F0D">
        <w:rPr>
          <w:b/>
          <w:bCs/>
          <w:sz w:val="22"/>
          <w:szCs w:val="22"/>
          <w:lang w:val="en-US"/>
        </w:rPr>
        <w:t xml:space="preserve"> G MURPHY</w:t>
      </w:r>
    </w:p>
    <w:p w:rsidR="00387F27" w:rsidRPr="0068433F" w:rsidRDefault="00522C36" w:rsidP="00BC21FE">
      <w:pPr>
        <w:ind w:left="3600" w:hanging="3600"/>
        <w:rPr>
          <w:b/>
          <w:bCs/>
          <w:sz w:val="22"/>
          <w:szCs w:val="22"/>
          <w:lang w:val="en-US"/>
        </w:rPr>
      </w:pPr>
      <w:proofErr w:type="gramStart"/>
      <w:r w:rsidRPr="0068433F">
        <w:rPr>
          <w:b/>
          <w:bCs/>
          <w:sz w:val="22"/>
          <w:szCs w:val="22"/>
          <w:lang w:val="en-US"/>
        </w:rPr>
        <w:t>OTHERS :-</w:t>
      </w:r>
      <w:proofErr w:type="gramEnd"/>
      <w:r w:rsidR="00324967" w:rsidRPr="0068433F">
        <w:rPr>
          <w:b/>
          <w:bCs/>
          <w:sz w:val="22"/>
          <w:szCs w:val="22"/>
          <w:lang w:val="en-US"/>
        </w:rPr>
        <w:t xml:space="preserve">                                  </w:t>
      </w:r>
      <w:r w:rsidRPr="0068433F">
        <w:rPr>
          <w:b/>
          <w:bCs/>
          <w:sz w:val="22"/>
          <w:szCs w:val="22"/>
          <w:lang w:val="en-US"/>
        </w:rPr>
        <w:t xml:space="preserve">            MRS </w:t>
      </w:r>
      <w:r w:rsidR="00BC21FE">
        <w:rPr>
          <w:b/>
          <w:bCs/>
          <w:sz w:val="22"/>
          <w:szCs w:val="22"/>
          <w:lang w:val="en-US"/>
        </w:rPr>
        <w:t>S FARLEY CLERK</w:t>
      </w:r>
    </w:p>
    <w:p w:rsidR="00387F27" w:rsidRDefault="00387F27" w:rsidP="00387F27">
      <w:pPr>
        <w:ind w:left="3600" w:hanging="3600"/>
        <w:jc w:val="both"/>
        <w:rPr>
          <w:b/>
          <w:bCs/>
          <w:color w:val="000000" w:themeColor="text1"/>
          <w:lang w:val="en-US"/>
        </w:rPr>
      </w:pPr>
    </w:p>
    <w:p w:rsidR="00387F27" w:rsidRPr="002A57B8" w:rsidRDefault="00387F27" w:rsidP="00387F27">
      <w:pPr>
        <w:ind w:left="3600" w:hanging="3600"/>
        <w:jc w:val="both"/>
        <w:rPr>
          <w:b/>
          <w:bCs/>
          <w:color w:val="000000" w:themeColor="text1"/>
          <w:lang w:val="en-US"/>
        </w:rPr>
      </w:pPr>
      <w:r w:rsidRPr="002A57B8">
        <w:rPr>
          <w:b/>
          <w:bCs/>
          <w:color w:val="000000" w:themeColor="text1"/>
          <w:lang w:val="en-US"/>
        </w:rPr>
        <w:t>DECLARATION OF INTERESTS AND DISPENSATIONS –</w:t>
      </w:r>
    </w:p>
    <w:p w:rsidR="00387F27" w:rsidRPr="002A57B8" w:rsidRDefault="00387F27" w:rsidP="00387F27">
      <w:pPr>
        <w:jc w:val="both"/>
        <w:rPr>
          <w:b/>
          <w:bCs/>
          <w:color w:val="000000" w:themeColor="text1"/>
          <w:sz w:val="22"/>
          <w:szCs w:val="22"/>
          <w:lang w:val="en-US"/>
        </w:rPr>
      </w:pPr>
      <w:r w:rsidRPr="002A57B8">
        <w:rPr>
          <w:b/>
          <w:color w:val="000000" w:themeColor="text1"/>
          <w:lang w:val="en-US"/>
        </w:rPr>
        <w:t>Section 17 – reminds Parish Councils to review if any of the decisions made at the Parish Council meeting have implications in relation to crime, disorder, anti-social behavior or community safety in general.</w:t>
      </w:r>
    </w:p>
    <w:p w:rsidR="00387F27" w:rsidRDefault="00387F27" w:rsidP="00387F27">
      <w:pPr>
        <w:pStyle w:val="NoSpacing"/>
        <w:jc w:val="both"/>
        <w:rPr>
          <w:b/>
          <w:color w:val="000000" w:themeColor="text1"/>
        </w:rPr>
      </w:pPr>
      <w:r w:rsidRPr="002A57B8">
        <w:rPr>
          <w:b/>
          <w:color w:val="000000" w:themeColor="text1"/>
          <w:lang w:val="en-US"/>
        </w:rPr>
        <w:t xml:space="preserve">-Cllr Lees: as a member of South Staffordshire District Council (SSDC), will reconsider any planning applications at </w:t>
      </w:r>
      <w:r w:rsidRPr="000E6995">
        <w:rPr>
          <w:b/>
          <w:color w:val="000000" w:themeColor="text1"/>
          <w:lang w:val="en-US"/>
        </w:rPr>
        <w:t xml:space="preserve">District level taking into account all relevant evidence and representations at that tier and at District level will declare an </w:t>
      </w:r>
      <w:r w:rsidRPr="000E6995">
        <w:rPr>
          <w:b/>
          <w:color w:val="000000" w:themeColor="text1"/>
        </w:rPr>
        <w:t>interest arising from membership of this Parish Council when expressing a view on any relative matters.</w:t>
      </w:r>
    </w:p>
    <w:p w:rsidR="002142B7" w:rsidRPr="00BC21FE" w:rsidRDefault="002142B7" w:rsidP="002142B7">
      <w:pPr>
        <w:pStyle w:val="NoSpacing"/>
        <w:jc w:val="both"/>
        <w:rPr>
          <w:color w:val="000000" w:themeColor="text1"/>
          <w:u w:val="single"/>
          <w:lang w:val="en-US"/>
        </w:rPr>
      </w:pPr>
    </w:p>
    <w:p w:rsidR="00BC21FE" w:rsidRPr="00BC21FE" w:rsidRDefault="00BC21FE" w:rsidP="00BC21FE">
      <w:pPr>
        <w:rPr>
          <w:color w:val="000000" w:themeColor="text1"/>
          <w:sz w:val="22"/>
          <w:szCs w:val="22"/>
          <w:u w:val="single"/>
          <w:lang w:val="en-US"/>
        </w:rPr>
      </w:pPr>
      <w:r>
        <w:rPr>
          <w:color w:val="000000" w:themeColor="text1"/>
          <w:sz w:val="22"/>
          <w:szCs w:val="22"/>
          <w:u w:val="single"/>
          <w:lang w:val="en-US"/>
        </w:rPr>
        <w:t>POLICE REPORT</w:t>
      </w:r>
      <w:r w:rsidRPr="00BC21FE">
        <w:rPr>
          <w:color w:val="000000" w:themeColor="text1"/>
          <w:sz w:val="22"/>
          <w:szCs w:val="22"/>
          <w:u w:val="single"/>
          <w:lang w:val="en-US"/>
        </w:rPr>
        <w:t xml:space="preserve"> – Police report for HIMLEY Parish Council (As received)</w:t>
      </w:r>
    </w:p>
    <w:p w:rsidR="00BC21FE" w:rsidRDefault="00BC21FE" w:rsidP="00BC21FE">
      <w:pPr>
        <w:rPr>
          <w:color w:val="000000" w:themeColor="text1"/>
          <w:sz w:val="22"/>
          <w:szCs w:val="22"/>
          <w:lang w:val="en-US"/>
        </w:rPr>
      </w:pPr>
      <w:r w:rsidRPr="00BC21FE">
        <w:rPr>
          <w:color w:val="000000" w:themeColor="text1"/>
          <w:sz w:val="22"/>
          <w:szCs w:val="22"/>
          <w:lang w:val="en-US"/>
        </w:rPr>
        <w:t>Dates: 19/06/2019 - 17/07/2019</w:t>
      </w:r>
    </w:p>
    <w:p w:rsidR="00BC21FE" w:rsidRDefault="00BC21FE" w:rsidP="00BC21FE">
      <w:pPr>
        <w:rPr>
          <w:color w:val="000000" w:themeColor="text1"/>
          <w:sz w:val="22"/>
          <w:szCs w:val="22"/>
          <w:lang w:val="en-US"/>
        </w:rPr>
      </w:pPr>
      <w:r w:rsidRPr="00BC21FE">
        <w:rPr>
          <w:color w:val="000000" w:themeColor="text1"/>
          <w:sz w:val="22"/>
          <w:szCs w:val="22"/>
          <w:lang w:val="en-US"/>
        </w:rPr>
        <w:t xml:space="preserve">Incidents of note: </w:t>
      </w:r>
    </w:p>
    <w:p w:rsidR="00BC21FE" w:rsidRPr="00BC21FE" w:rsidRDefault="00BC21FE" w:rsidP="00BC21FE">
      <w:pPr>
        <w:rPr>
          <w:color w:val="000000" w:themeColor="text1"/>
          <w:sz w:val="22"/>
          <w:szCs w:val="22"/>
          <w:lang w:val="en-US"/>
        </w:rPr>
      </w:pPr>
      <w:proofErr w:type="gramStart"/>
      <w:r w:rsidRPr="00BC21FE">
        <w:rPr>
          <w:color w:val="000000" w:themeColor="text1"/>
          <w:sz w:val="22"/>
          <w:szCs w:val="22"/>
          <w:lang w:val="en-US"/>
        </w:rPr>
        <w:t>Burglary / attempted burglary</w:t>
      </w:r>
      <w:r>
        <w:rPr>
          <w:color w:val="000000" w:themeColor="text1"/>
          <w:sz w:val="22"/>
          <w:szCs w:val="22"/>
          <w:lang w:val="en-US"/>
        </w:rPr>
        <w:t xml:space="preserve"> - n</w:t>
      </w:r>
      <w:r w:rsidRPr="00BC21FE">
        <w:rPr>
          <w:color w:val="000000" w:themeColor="text1"/>
          <w:sz w:val="22"/>
          <w:szCs w:val="22"/>
          <w:lang w:val="en-US"/>
        </w:rPr>
        <w:t>one to report this month.</w:t>
      </w:r>
      <w:proofErr w:type="gramEnd"/>
    </w:p>
    <w:p w:rsidR="00BC21FE" w:rsidRPr="00BC21FE" w:rsidRDefault="00BC21FE" w:rsidP="00BC21FE">
      <w:pPr>
        <w:rPr>
          <w:color w:val="000000" w:themeColor="text1"/>
          <w:sz w:val="22"/>
          <w:szCs w:val="22"/>
          <w:lang w:val="en-US"/>
        </w:rPr>
      </w:pPr>
      <w:r w:rsidRPr="00BC21FE">
        <w:rPr>
          <w:color w:val="000000" w:themeColor="text1"/>
          <w:sz w:val="22"/>
          <w:szCs w:val="22"/>
          <w:lang w:val="en-US"/>
        </w:rPr>
        <w:t>ASB</w:t>
      </w:r>
      <w:r>
        <w:rPr>
          <w:color w:val="000000" w:themeColor="text1"/>
          <w:sz w:val="22"/>
          <w:szCs w:val="22"/>
          <w:lang w:val="en-US"/>
        </w:rPr>
        <w:t xml:space="preserve"> -n</w:t>
      </w:r>
      <w:r w:rsidRPr="00BC21FE">
        <w:rPr>
          <w:color w:val="000000" w:themeColor="text1"/>
          <w:sz w:val="22"/>
          <w:szCs w:val="22"/>
          <w:lang w:val="en-US"/>
        </w:rPr>
        <w:t xml:space="preserve">o repeat or hotspot locations for ASB in the area at this time. </w:t>
      </w:r>
    </w:p>
    <w:p w:rsidR="00BC21FE" w:rsidRPr="00BC21FE" w:rsidRDefault="00BC21FE" w:rsidP="00BC21FE">
      <w:pPr>
        <w:rPr>
          <w:color w:val="000000" w:themeColor="text1"/>
          <w:sz w:val="22"/>
          <w:szCs w:val="22"/>
          <w:lang w:val="en-US"/>
        </w:rPr>
      </w:pPr>
      <w:r w:rsidRPr="00BC21FE">
        <w:rPr>
          <w:color w:val="000000" w:themeColor="text1"/>
          <w:sz w:val="22"/>
          <w:szCs w:val="22"/>
          <w:lang w:val="en-US"/>
        </w:rPr>
        <w:t>1 x isolated incident at Baggeridge Estate – youths smoking cannabis.</w:t>
      </w:r>
    </w:p>
    <w:p w:rsidR="002142B7" w:rsidRDefault="00BC21FE" w:rsidP="00BC21FE">
      <w:pPr>
        <w:rPr>
          <w:color w:val="000000" w:themeColor="text1"/>
          <w:sz w:val="22"/>
          <w:szCs w:val="22"/>
          <w:lang w:val="en-US"/>
        </w:rPr>
      </w:pPr>
      <w:r w:rsidRPr="00BC21FE">
        <w:rPr>
          <w:color w:val="000000" w:themeColor="text1"/>
          <w:sz w:val="22"/>
          <w:szCs w:val="22"/>
          <w:lang w:val="en-US"/>
        </w:rPr>
        <w:t>2</w:t>
      </w:r>
      <w:r>
        <w:rPr>
          <w:color w:val="000000" w:themeColor="text1"/>
          <w:sz w:val="22"/>
          <w:szCs w:val="22"/>
          <w:lang w:val="en-US"/>
        </w:rPr>
        <w:t xml:space="preserve"> x incidents at Baggeridge Coun</w:t>
      </w:r>
      <w:r w:rsidRPr="00BC21FE">
        <w:rPr>
          <w:color w:val="000000" w:themeColor="text1"/>
          <w:sz w:val="22"/>
          <w:szCs w:val="22"/>
          <w:lang w:val="en-US"/>
        </w:rPr>
        <w:t>try park – boy racers and trespassers on the high ropes.</w:t>
      </w:r>
    </w:p>
    <w:p w:rsidR="00B62BD3" w:rsidRDefault="00B62BD3" w:rsidP="00BC21FE">
      <w:pPr>
        <w:rPr>
          <w:color w:val="000000" w:themeColor="text1"/>
          <w:sz w:val="22"/>
          <w:szCs w:val="22"/>
          <w:lang w:val="en-US"/>
        </w:rPr>
      </w:pPr>
    </w:p>
    <w:p w:rsidR="00B62BD3" w:rsidRDefault="00B62BD3" w:rsidP="00BC21FE">
      <w:pPr>
        <w:rPr>
          <w:color w:val="000000" w:themeColor="text1"/>
          <w:sz w:val="22"/>
          <w:szCs w:val="22"/>
          <w:lang w:val="en-US"/>
        </w:rPr>
      </w:pPr>
      <w:r>
        <w:rPr>
          <w:color w:val="000000" w:themeColor="text1"/>
          <w:sz w:val="22"/>
          <w:szCs w:val="22"/>
          <w:lang w:val="en-US"/>
        </w:rPr>
        <w:t>I</w:t>
      </w:r>
      <w:r w:rsidRPr="00B62BD3">
        <w:rPr>
          <w:color w:val="000000" w:themeColor="text1"/>
          <w:sz w:val="22"/>
          <w:szCs w:val="22"/>
          <w:lang w:val="en-US"/>
        </w:rPr>
        <w:t>n future, we will have to source the police report ourselves from the police website</w:t>
      </w:r>
    </w:p>
    <w:p w:rsidR="00BC21FE" w:rsidRDefault="00BC21FE" w:rsidP="002142B7">
      <w:pPr>
        <w:rPr>
          <w:color w:val="000000" w:themeColor="text1"/>
          <w:sz w:val="22"/>
          <w:szCs w:val="22"/>
          <w:lang w:val="en-US"/>
        </w:rPr>
      </w:pPr>
    </w:p>
    <w:p w:rsidR="00BD6197" w:rsidRDefault="00387F27" w:rsidP="002142B7">
      <w:pPr>
        <w:pStyle w:val="NoSpacing"/>
        <w:jc w:val="both"/>
        <w:rPr>
          <w:color w:val="000000" w:themeColor="text1"/>
          <w:sz w:val="22"/>
          <w:szCs w:val="22"/>
          <w:u w:val="single"/>
          <w:lang w:val="en-US"/>
        </w:rPr>
      </w:pPr>
      <w:r w:rsidRPr="002A57B8">
        <w:rPr>
          <w:color w:val="000000" w:themeColor="text1"/>
          <w:sz w:val="22"/>
          <w:szCs w:val="22"/>
          <w:u w:val="single"/>
          <w:lang w:val="en-US"/>
        </w:rPr>
        <w:t>MA</w:t>
      </w:r>
      <w:r w:rsidR="0074149E">
        <w:rPr>
          <w:color w:val="000000" w:themeColor="text1"/>
          <w:sz w:val="22"/>
          <w:szCs w:val="22"/>
          <w:u w:val="single"/>
          <w:lang w:val="en-US"/>
        </w:rPr>
        <w:t>TTERS ARISING FROM LAST MEETING:</w:t>
      </w:r>
      <w:r w:rsidRPr="002A57B8">
        <w:rPr>
          <w:color w:val="000000" w:themeColor="text1"/>
          <w:sz w:val="22"/>
          <w:szCs w:val="22"/>
          <w:u w:val="single"/>
          <w:lang w:val="en-US"/>
        </w:rPr>
        <w:t>–</w:t>
      </w:r>
    </w:p>
    <w:p w:rsidR="00BC21FE" w:rsidRDefault="00BC21FE" w:rsidP="002142B7">
      <w:pPr>
        <w:pStyle w:val="NoSpacing"/>
        <w:jc w:val="both"/>
        <w:rPr>
          <w:color w:val="000000" w:themeColor="text1"/>
          <w:sz w:val="22"/>
          <w:szCs w:val="22"/>
          <w:u w:val="single"/>
          <w:lang w:val="en-US"/>
        </w:rPr>
      </w:pPr>
    </w:p>
    <w:p w:rsidR="00BC21FE" w:rsidRPr="006B3649" w:rsidRDefault="00BC21FE" w:rsidP="00BC21FE">
      <w:pPr>
        <w:pStyle w:val="NoSpacing"/>
        <w:numPr>
          <w:ilvl w:val="0"/>
          <w:numId w:val="33"/>
        </w:numPr>
        <w:jc w:val="both"/>
        <w:rPr>
          <w:sz w:val="22"/>
          <w:szCs w:val="22"/>
          <w:lang w:val="en-US"/>
        </w:rPr>
      </w:pPr>
      <w:r w:rsidRPr="00BC21FE">
        <w:rPr>
          <w:color w:val="000000" w:themeColor="text1"/>
          <w:sz w:val="22"/>
          <w:szCs w:val="22"/>
          <w:lang w:val="en-US"/>
        </w:rPr>
        <w:t>Poli</w:t>
      </w:r>
      <w:r>
        <w:rPr>
          <w:color w:val="000000" w:themeColor="text1"/>
          <w:sz w:val="22"/>
          <w:szCs w:val="22"/>
          <w:lang w:val="en-US"/>
        </w:rPr>
        <w:t>ce non-attendance at meetings</w:t>
      </w:r>
      <w:r w:rsidRPr="00BC21FE">
        <w:rPr>
          <w:color w:val="000000" w:themeColor="text1"/>
          <w:sz w:val="22"/>
          <w:szCs w:val="22"/>
          <w:lang w:val="en-US"/>
        </w:rPr>
        <w:t xml:space="preserve"> PCSOs are finding it difficult to attend meetings due to less </w:t>
      </w:r>
      <w:proofErr w:type="gramStart"/>
      <w:r w:rsidRPr="00BC21FE">
        <w:rPr>
          <w:color w:val="000000" w:themeColor="text1"/>
          <w:sz w:val="22"/>
          <w:szCs w:val="22"/>
          <w:lang w:val="en-US"/>
        </w:rPr>
        <w:t>PCSOs</w:t>
      </w:r>
      <w:proofErr w:type="gramEnd"/>
      <w:r w:rsidRPr="00BC21FE">
        <w:rPr>
          <w:color w:val="000000" w:themeColor="text1"/>
          <w:sz w:val="22"/>
          <w:szCs w:val="22"/>
          <w:lang w:val="en-US"/>
        </w:rPr>
        <w:t xml:space="preserve"> available, the time involved in collating crime figures for 8 parishes and being involved in incidents at the time of parish meetings</w:t>
      </w:r>
      <w:r w:rsidR="00657F0D">
        <w:rPr>
          <w:color w:val="000000" w:themeColor="text1"/>
          <w:sz w:val="22"/>
          <w:szCs w:val="22"/>
          <w:lang w:val="en-US"/>
        </w:rPr>
        <w:t xml:space="preserve">. PCSO J Buzzard advised that the 2 PCSO’s for Himley are himself and PCSO G </w:t>
      </w:r>
      <w:r w:rsidR="00657F0D" w:rsidRPr="006B3649">
        <w:rPr>
          <w:sz w:val="22"/>
          <w:szCs w:val="22"/>
          <w:lang w:val="en-US"/>
        </w:rPr>
        <w:t>Murphy. However he is due to leave in October and a replacement will be appointed at this time.</w:t>
      </w:r>
    </w:p>
    <w:p w:rsidR="00BC21FE" w:rsidRPr="006B3649" w:rsidRDefault="00BC21FE" w:rsidP="00BC21FE">
      <w:pPr>
        <w:pStyle w:val="NoSpacing"/>
        <w:numPr>
          <w:ilvl w:val="0"/>
          <w:numId w:val="33"/>
        </w:numPr>
        <w:jc w:val="both"/>
        <w:rPr>
          <w:sz w:val="22"/>
          <w:szCs w:val="22"/>
          <w:lang w:val="en-US"/>
        </w:rPr>
      </w:pPr>
      <w:r w:rsidRPr="006B3649">
        <w:rPr>
          <w:sz w:val="22"/>
          <w:szCs w:val="22"/>
          <w:lang w:val="en-US"/>
        </w:rPr>
        <w:t>The bench for the Playing Field has been delivered and is being treated with stain and protector prior to installation.</w:t>
      </w:r>
      <w:r w:rsidR="00F83570" w:rsidRPr="006B3649">
        <w:rPr>
          <w:sz w:val="22"/>
          <w:szCs w:val="22"/>
          <w:lang w:val="en-US"/>
        </w:rPr>
        <w:t xml:space="preserve"> Cllr Nock </w:t>
      </w:r>
      <w:r w:rsidR="00A5114B" w:rsidRPr="006B3649">
        <w:rPr>
          <w:sz w:val="22"/>
          <w:szCs w:val="22"/>
          <w:lang w:val="en-US"/>
        </w:rPr>
        <w:t xml:space="preserve">had </w:t>
      </w:r>
      <w:r w:rsidR="001951D4" w:rsidRPr="006B3649">
        <w:rPr>
          <w:sz w:val="22"/>
          <w:szCs w:val="22"/>
          <w:lang w:val="en-US"/>
        </w:rPr>
        <w:t xml:space="preserve">previously </w:t>
      </w:r>
      <w:r w:rsidR="00A5114B" w:rsidRPr="006B3649">
        <w:rPr>
          <w:sz w:val="22"/>
          <w:szCs w:val="22"/>
          <w:lang w:val="en-US"/>
        </w:rPr>
        <w:t xml:space="preserve">paid the deposit and </w:t>
      </w:r>
      <w:r w:rsidR="00F83570" w:rsidRPr="006B3649">
        <w:rPr>
          <w:sz w:val="22"/>
          <w:szCs w:val="22"/>
          <w:lang w:val="en-US"/>
        </w:rPr>
        <w:t>was required to pay the balance before delivery.</w:t>
      </w:r>
    </w:p>
    <w:p w:rsidR="00BC21FE" w:rsidRDefault="00BC21FE" w:rsidP="00BC21FE">
      <w:pPr>
        <w:pStyle w:val="NoSpacing"/>
        <w:numPr>
          <w:ilvl w:val="0"/>
          <w:numId w:val="33"/>
        </w:numPr>
        <w:jc w:val="both"/>
        <w:rPr>
          <w:color w:val="000000" w:themeColor="text1"/>
          <w:sz w:val="22"/>
          <w:szCs w:val="22"/>
          <w:lang w:val="en-US"/>
        </w:rPr>
      </w:pPr>
      <w:r w:rsidRPr="00BC21FE">
        <w:rPr>
          <w:color w:val="000000" w:themeColor="text1"/>
          <w:sz w:val="22"/>
          <w:szCs w:val="22"/>
          <w:lang w:val="en-US"/>
        </w:rPr>
        <w:t xml:space="preserve">The </w:t>
      </w:r>
      <w:proofErr w:type="spellStart"/>
      <w:r w:rsidRPr="00BC21FE">
        <w:rPr>
          <w:color w:val="000000" w:themeColor="text1"/>
          <w:sz w:val="22"/>
          <w:szCs w:val="22"/>
          <w:lang w:val="en-US"/>
        </w:rPr>
        <w:t>cheque</w:t>
      </w:r>
      <w:proofErr w:type="spellEnd"/>
      <w:r w:rsidRPr="00BC21FE">
        <w:rPr>
          <w:color w:val="000000" w:themeColor="text1"/>
          <w:sz w:val="22"/>
          <w:szCs w:val="22"/>
          <w:lang w:val="en-US"/>
        </w:rPr>
        <w:t xml:space="preserve"> payable to </w:t>
      </w:r>
      <w:proofErr w:type="spellStart"/>
      <w:r w:rsidRPr="00BC21FE">
        <w:rPr>
          <w:color w:val="000000" w:themeColor="text1"/>
          <w:sz w:val="22"/>
          <w:szCs w:val="22"/>
          <w:lang w:val="en-US"/>
        </w:rPr>
        <w:t>Cllr</w:t>
      </w:r>
      <w:proofErr w:type="spellEnd"/>
      <w:r w:rsidRPr="00BC21FE">
        <w:rPr>
          <w:color w:val="000000" w:themeColor="text1"/>
          <w:sz w:val="22"/>
          <w:szCs w:val="22"/>
          <w:lang w:val="en-US"/>
        </w:rPr>
        <w:t xml:space="preserve"> Crisp for </w:t>
      </w:r>
      <w:r>
        <w:rPr>
          <w:color w:val="000000" w:themeColor="text1"/>
          <w:sz w:val="22"/>
          <w:szCs w:val="22"/>
          <w:lang w:val="en-US"/>
        </w:rPr>
        <w:t>bench stain was returned and destroyed as</w:t>
      </w:r>
      <w:r w:rsidRPr="00BC21FE">
        <w:rPr>
          <w:color w:val="000000" w:themeColor="text1"/>
          <w:sz w:val="22"/>
          <w:szCs w:val="22"/>
          <w:lang w:val="en-US"/>
        </w:rPr>
        <w:t xml:space="preserve"> an alternative stain </w:t>
      </w:r>
      <w:r>
        <w:rPr>
          <w:color w:val="000000" w:themeColor="text1"/>
          <w:sz w:val="22"/>
          <w:szCs w:val="22"/>
          <w:lang w:val="en-US"/>
        </w:rPr>
        <w:t xml:space="preserve">has been </w:t>
      </w:r>
      <w:r w:rsidRPr="00BC21FE">
        <w:rPr>
          <w:color w:val="000000" w:themeColor="text1"/>
          <w:sz w:val="22"/>
          <w:szCs w:val="22"/>
          <w:lang w:val="en-US"/>
        </w:rPr>
        <w:t xml:space="preserve">purchased.  </w:t>
      </w:r>
    </w:p>
    <w:p w:rsidR="00BC21FE" w:rsidRDefault="00BC21FE" w:rsidP="00BC21FE">
      <w:pPr>
        <w:pStyle w:val="NoSpacing"/>
        <w:numPr>
          <w:ilvl w:val="0"/>
          <w:numId w:val="33"/>
        </w:numPr>
        <w:jc w:val="both"/>
        <w:rPr>
          <w:color w:val="000000" w:themeColor="text1"/>
          <w:sz w:val="22"/>
          <w:szCs w:val="22"/>
          <w:lang w:val="en-US"/>
        </w:rPr>
      </w:pPr>
      <w:r w:rsidRPr="00BC21FE">
        <w:rPr>
          <w:color w:val="000000" w:themeColor="text1"/>
          <w:sz w:val="22"/>
          <w:szCs w:val="22"/>
          <w:lang w:val="en-US"/>
        </w:rPr>
        <w:t xml:space="preserve">The </w:t>
      </w:r>
      <w:proofErr w:type="spellStart"/>
      <w:r w:rsidRPr="00BC21FE">
        <w:rPr>
          <w:color w:val="000000" w:themeColor="text1"/>
          <w:sz w:val="22"/>
          <w:szCs w:val="22"/>
          <w:lang w:val="en-US"/>
        </w:rPr>
        <w:t>Musicom</w:t>
      </w:r>
      <w:proofErr w:type="spellEnd"/>
      <w:r w:rsidRPr="00BC21FE">
        <w:rPr>
          <w:color w:val="000000" w:themeColor="text1"/>
          <w:sz w:val="22"/>
          <w:szCs w:val="22"/>
          <w:lang w:val="en-US"/>
        </w:rPr>
        <w:t xml:space="preserve"> event at </w:t>
      </w:r>
      <w:proofErr w:type="spellStart"/>
      <w:r w:rsidRPr="00BC21FE">
        <w:rPr>
          <w:color w:val="000000" w:themeColor="text1"/>
          <w:sz w:val="22"/>
          <w:szCs w:val="22"/>
          <w:lang w:val="en-US"/>
        </w:rPr>
        <w:t>Himley</w:t>
      </w:r>
      <w:proofErr w:type="spellEnd"/>
      <w:r w:rsidRPr="00BC21FE">
        <w:rPr>
          <w:color w:val="000000" w:themeColor="text1"/>
          <w:sz w:val="22"/>
          <w:szCs w:val="22"/>
          <w:lang w:val="en-US"/>
        </w:rPr>
        <w:t xml:space="preserve"> Hall on 14th July passed without any complaints as the noise was kept to an acceptable level. Clerk to send a thank you letter to the </w:t>
      </w:r>
      <w:proofErr w:type="spellStart"/>
      <w:r w:rsidRPr="00BC21FE">
        <w:rPr>
          <w:color w:val="000000" w:themeColor="text1"/>
          <w:sz w:val="22"/>
          <w:szCs w:val="22"/>
          <w:lang w:val="en-US"/>
        </w:rPr>
        <w:t>organisers</w:t>
      </w:r>
      <w:proofErr w:type="spellEnd"/>
      <w:r w:rsidRPr="00BC21FE">
        <w:rPr>
          <w:color w:val="000000" w:themeColor="text1"/>
          <w:sz w:val="22"/>
          <w:szCs w:val="22"/>
          <w:lang w:val="en-US"/>
        </w:rPr>
        <w:t>.</w:t>
      </w:r>
    </w:p>
    <w:p w:rsidR="00BC21FE" w:rsidRPr="00BC21FE" w:rsidRDefault="00BC21FE" w:rsidP="00BC21FE">
      <w:pPr>
        <w:pStyle w:val="NoSpacing"/>
        <w:numPr>
          <w:ilvl w:val="0"/>
          <w:numId w:val="33"/>
        </w:numPr>
        <w:jc w:val="both"/>
        <w:rPr>
          <w:color w:val="000000" w:themeColor="text1"/>
          <w:sz w:val="22"/>
          <w:szCs w:val="22"/>
          <w:lang w:val="en-US"/>
        </w:rPr>
      </w:pPr>
      <w:r w:rsidRPr="00BC21FE">
        <w:rPr>
          <w:color w:val="000000" w:themeColor="text1"/>
          <w:sz w:val="22"/>
          <w:szCs w:val="22"/>
          <w:lang w:val="en-US"/>
        </w:rPr>
        <w:t>The temporary no parking signs in Fir Street have now been put in the correct places but cannot be permanently erected until David Wilson Homes transfers land to SSDC. The transfer is likely to be very soon.</w:t>
      </w:r>
    </w:p>
    <w:p w:rsidR="00BC21FE" w:rsidRPr="00BC21FE" w:rsidRDefault="00BC21FE" w:rsidP="00BC21FE">
      <w:pPr>
        <w:pStyle w:val="NoSpacing"/>
        <w:jc w:val="both"/>
        <w:rPr>
          <w:color w:val="000000" w:themeColor="text1"/>
          <w:sz w:val="22"/>
          <w:szCs w:val="22"/>
          <w:lang w:val="en-US"/>
        </w:rPr>
      </w:pPr>
    </w:p>
    <w:p w:rsidR="000E5423" w:rsidRDefault="00387F27" w:rsidP="000E5423">
      <w:pPr>
        <w:jc w:val="both"/>
        <w:rPr>
          <w:sz w:val="22"/>
          <w:szCs w:val="22"/>
        </w:rPr>
      </w:pPr>
      <w:r w:rsidRPr="00B00567">
        <w:rPr>
          <w:sz w:val="22"/>
          <w:szCs w:val="22"/>
          <w:u w:val="single"/>
        </w:rPr>
        <w:t xml:space="preserve">PLANNING </w:t>
      </w:r>
      <w:proofErr w:type="gramStart"/>
      <w:r w:rsidRPr="00B00567">
        <w:rPr>
          <w:sz w:val="22"/>
          <w:szCs w:val="22"/>
          <w:u w:val="single"/>
        </w:rPr>
        <w:t>APPLICATIONS :</w:t>
      </w:r>
      <w:proofErr w:type="gramEnd"/>
      <w:r w:rsidRPr="00B00567">
        <w:rPr>
          <w:sz w:val="22"/>
          <w:szCs w:val="22"/>
          <w:u w:val="single"/>
        </w:rPr>
        <w:t>-</w:t>
      </w:r>
      <w:r w:rsidRPr="00B00567">
        <w:rPr>
          <w:sz w:val="22"/>
          <w:szCs w:val="22"/>
        </w:rPr>
        <w:t xml:space="preserve"> </w:t>
      </w:r>
    </w:p>
    <w:p w:rsidR="00BC21FE" w:rsidRPr="00B00567" w:rsidRDefault="00BC21FE" w:rsidP="000E5423">
      <w:pPr>
        <w:jc w:val="both"/>
        <w:rPr>
          <w:sz w:val="22"/>
          <w:szCs w:val="22"/>
        </w:rPr>
      </w:pPr>
    </w:p>
    <w:p w:rsidR="00BC21FE" w:rsidRDefault="00624F91" w:rsidP="00BC21FE">
      <w:pPr>
        <w:numPr>
          <w:ilvl w:val="0"/>
          <w:numId w:val="34"/>
        </w:numPr>
        <w:jc w:val="both"/>
        <w:rPr>
          <w:sz w:val="22"/>
          <w:szCs w:val="22"/>
        </w:rPr>
      </w:pPr>
      <w:r>
        <w:rPr>
          <w:sz w:val="22"/>
          <w:szCs w:val="22"/>
        </w:rPr>
        <w:t xml:space="preserve">19/00482/FUL - </w:t>
      </w:r>
      <w:r w:rsidR="00BC21FE" w:rsidRPr="00BC21FE">
        <w:rPr>
          <w:sz w:val="22"/>
          <w:szCs w:val="22"/>
        </w:rPr>
        <w:t xml:space="preserve">7 Himley Lane, Proposed re-roof to raise roof and create loft extension with 1st floor extensions. Val 25.06.19, </w:t>
      </w:r>
      <w:proofErr w:type="gramStart"/>
      <w:r w:rsidR="00BC21FE" w:rsidRPr="00BC21FE">
        <w:rPr>
          <w:sz w:val="22"/>
          <w:szCs w:val="22"/>
        </w:rPr>
        <w:t>consult</w:t>
      </w:r>
      <w:proofErr w:type="gramEnd"/>
      <w:r w:rsidR="00BC21FE" w:rsidRPr="00BC21FE">
        <w:rPr>
          <w:sz w:val="22"/>
          <w:szCs w:val="22"/>
        </w:rPr>
        <w:t xml:space="preserve"> to 17.06.19, deadline 20.08.19, CO. Tyler Parkes. HPC to object on over-development, not in keeping with other properties, there is inadequate parking for the potential number of vehicles, the existing plans show a ground floor brick extension which is a conservatory and do not show an existing first floor extension.</w:t>
      </w:r>
    </w:p>
    <w:p w:rsidR="00004126" w:rsidRPr="00BC21FE" w:rsidRDefault="00624F91" w:rsidP="00BC21FE">
      <w:pPr>
        <w:numPr>
          <w:ilvl w:val="0"/>
          <w:numId w:val="34"/>
        </w:numPr>
        <w:jc w:val="both"/>
        <w:rPr>
          <w:sz w:val="22"/>
          <w:szCs w:val="22"/>
        </w:rPr>
      </w:pPr>
      <w:r>
        <w:rPr>
          <w:sz w:val="22"/>
          <w:szCs w:val="22"/>
        </w:rPr>
        <w:t xml:space="preserve">19/00549/TREE_T </w:t>
      </w:r>
      <w:r w:rsidR="00BC21FE" w:rsidRPr="00BC21FE">
        <w:rPr>
          <w:sz w:val="22"/>
          <w:szCs w:val="22"/>
        </w:rPr>
        <w:t>Proposal to fell TPO 84/1986, T21 Holly, Fell (T26 in application),T25 Horse Chestnut, Fell (T18 in application), T34 Lime, reduce length of branches (T39 in application)</w:t>
      </w:r>
    </w:p>
    <w:p w:rsidR="00004126" w:rsidRPr="00B00567" w:rsidRDefault="00004126" w:rsidP="000E5423">
      <w:pPr>
        <w:jc w:val="both"/>
        <w:rPr>
          <w:sz w:val="22"/>
          <w:szCs w:val="22"/>
        </w:rPr>
      </w:pPr>
    </w:p>
    <w:p w:rsidR="000E5423" w:rsidRDefault="00923AAF" w:rsidP="000E5423">
      <w:pPr>
        <w:widowControl/>
        <w:shd w:val="clear" w:color="auto" w:fill="FFFFFF"/>
        <w:overflowPunct/>
        <w:autoSpaceDE/>
        <w:autoSpaceDN/>
        <w:adjustRightInd/>
        <w:rPr>
          <w:bCs/>
          <w:color w:val="222222"/>
          <w:kern w:val="0"/>
          <w:sz w:val="22"/>
          <w:szCs w:val="22"/>
          <w:u w:val="single"/>
        </w:rPr>
      </w:pPr>
      <w:r w:rsidRPr="00923AAF">
        <w:rPr>
          <w:bCs/>
          <w:color w:val="222222"/>
          <w:kern w:val="0"/>
          <w:sz w:val="22"/>
          <w:szCs w:val="22"/>
          <w:u w:val="single"/>
        </w:rPr>
        <w:t>PLANNING APPLICATIONS AWAITING A DECISION:-</w:t>
      </w:r>
    </w:p>
    <w:p w:rsidR="00657F0D" w:rsidRDefault="00657F0D" w:rsidP="000E5423">
      <w:pPr>
        <w:widowControl/>
        <w:shd w:val="clear" w:color="auto" w:fill="FFFFFF"/>
        <w:overflowPunct/>
        <w:autoSpaceDE/>
        <w:autoSpaceDN/>
        <w:adjustRightInd/>
        <w:rPr>
          <w:bCs/>
          <w:color w:val="222222"/>
          <w:kern w:val="0"/>
          <w:sz w:val="22"/>
          <w:szCs w:val="22"/>
          <w:u w:val="single"/>
        </w:rPr>
      </w:pPr>
    </w:p>
    <w:p w:rsidR="00657F0D" w:rsidRDefault="00BC21FE" w:rsidP="00657F0D">
      <w:pPr>
        <w:widowControl/>
        <w:numPr>
          <w:ilvl w:val="0"/>
          <w:numId w:val="35"/>
        </w:numPr>
        <w:shd w:val="clear" w:color="auto" w:fill="FFFFFF"/>
        <w:overflowPunct/>
        <w:autoSpaceDE/>
        <w:autoSpaceDN/>
        <w:adjustRightInd/>
        <w:rPr>
          <w:bCs/>
          <w:color w:val="222222"/>
          <w:kern w:val="0"/>
          <w:sz w:val="22"/>
          <w:szCs w:val="22"/>
        </w:rPr>
      </w:pPr>
      <w:r w:rsidRPr="00BC21FE">
        <w:rPr>
          <w:bCs/>
          <w:color w:val="222222"/>
          <w:kern w:val="0"/>
          <w:sz w:val="22"/>
          <w:szCs w:val="22"/>
        </w:rPr>
        <w:t>19/00226/ADV – Himley Hall, to display 3 non-illuminated free-standing signs (at entrance gates). Val 22.03.19, deadline 17.05.19, C.O. Lucy Duffy, no consultations requested.</w:t>
      </w:r>
    </w:p>
    <w:p w:rsidR="00004126" w:rsidRPr="00657F0D" w:rsidRDefault="00BC21FE" w:rsidP="00657F0D">
      <w:pPr>
        <w:widowControl/>
        <w:numPr>
          <w:ilvl w:val="0"/>
          <w:numId w:val="35"/>
        </w:numPr>
        <w:shd w:val="clear" w:color="auto" w:fill="FFFFFF"/>
        <w:overflowPunct/>
        <w:autoSpaceDE/>
        <w:autoSpaceDN/>
        <w:adjustRightInd/>
        <w:rPr>
          <w:bCs/>
          <w:color w:val="222222"/>
          <w:kern w:val="0"/>
          <w:sz w:val="22"/>
          <w:szCs w:val="22"/>
        </w:rPr>
      </w:pPr>
      <w:r w:rsidRPr="00657F0D">
        <w:rPr>
          <w:bCs/>
          <w:color w:val="222222"/>
          <w:kern w:val="0"/>
          <w:sz w:val="22"/>
          <w:szCs w:val="22"/>
        </w:rPr>
        <w:t>19/00318/</w:t>
      </w:r>
      <w:proofErr w:type="gramStart"/>
      <w:r w:rsidRPr="00657F0D">
        <w:rPr>
          <w:bCs/>
          <w:color w:val="222222"/>
          <w:kern w:val="0"/>
          <w:sz w:val="22"/>
          <w:szCs w:val="22"/>
        </w:rPr>
        <w:t>FUL  Brick</w:t>
      </w:r>
      <w:proofErr w:type="gramEnd"/>
      <w:r w:rsidRPr="00657F0D">
        <w:rPr>
          <w:bCs/>
          <w:color w:val="222222"/>
          <w:kern w:val="0"/>
          <w:sz w:val="22"/>
          <w:szCs w:val="22"/>
        </w:rPr>
        <w:t xml:space="preserve"> Kiln Way,  3 storey, 66 bed Care Home for older people with associated access, parking and landscaping. Val16.04.19, consult to 17.05.19, deadline 16.07</w:t>
      </w:r>
      <w:r w:rsidR="00657F0D">
        <w:rPr>
          <w:bCs/>
          <w:color w:val="222222"/>
          <w:kern w:val="0"/>
          <w:sz w:val="22"/>
          <w:szCs w:val="22"/>
        </w:rPr>
        <w:t xml:space="preserve">.19, C.O. Lucy Duffy. </w:t>
      </w:r>
      <w:r w:rsidRPr="00657F0D">
        <w:rPr>
          <w:bCs/>
          <w:color w:val="222222"/>
          <w:kern w:val="0"/>
          <w:sz w:val="22"/>
          <w:szCs w:val="22"/>
        </w:rPr>
        <w:t>HPC sent the following concerns; - That the space allocated for car parking will be insufficient. There are 29 car park spaces outlined for the 66 bedroom facility. The nursing home will have 66 residents plus 20 staff on shift. The number of staff will be considerably more when there is a shift crossover. We feel that 29 car park spac</w:t>
      </w:r>
      <w:r w:rsidR="00657F0D">
        <w:rPr>
          <w:bCs/>
          <w:color w:val="222222"/>
          <w:kern w:val="0"/>
          <w:sz w:val="22"/>
          <w:szCs w:val="22"/>
        </w:rPr>
        <w:t xml:space="preserve">es is </w:t>
      </w:r>
      <w:proofErr w:type="spellStart"/>
      <w:r w:rsidR="00657F0D">
        <w:rPr>
          <w:bCs/>
          <w:color w:val="222222"/>
          <w:kern w:val="0"/>
          <w:sz w:val="22"/>
          <w:szCs w:val="22"/>
        </w:rPr>
        <w:t>insufficient.T</w:t>
      </w:r>
      <w:r w:rsidRPr="00657F0D">
        <w:rPr>
          <w:bCs/>
          <w:color w:val="222222"/>
          <w:kern w:val="0"/>
          <w:sz w:val="22"/>
          <w:szCs w:val="22"/>
        </w:rPr>
        <w:t>hat</w:t>
      </w:r>
      <w:proofErr w:type="spellEnd"/>
      <w:r w:rsidRPr="00657F0D">
        <w:rPr>
          <w:bCs/>
          <w:color w:val="222222"/>
          <w:kern w:val="0"/>
          <w:sz w:val="22"/>
          <w:szCs w:val="22"/>
        </w:rPr>
        <w:t xml:space="preserve"> the sewage system could be overloaded as it discharges into a small diameter pipe in Fir </w:t>
      </w:r>
      <w:r w:rsidRPr="00657F0D">
        <w:rPr>
          <w:bCs/>
          <w:color w:val="222222"/>
          <w:kern w:val="0"/>
          <w:sz w:val="22"/>
          <w:szCs w:val="22"/>
        </w:rPr>
        <w:lastRenderedPageBreak/>
        <w:t>Street. There have been problems in the past with sewage dischargi</w:t>
      </w:r>
      <w:r w:rsidR="00657F0D">
        <w:rPr>
          <w:bCs/>
          <w:color w:val="222222"/>
          <w:kern w:val="0"/>
          <w:sz w:val="22"/>
          <w:szCs w:val="22"/>
        </w:rPr>
        <w:t xml:space="preserve">ng into the road. </w:t>
      </w:r>
      <w:r w:rsidRPr="00657F0D">
        <w:rPr>
          <w:bCs/>
          <w:color w:val="222222"/>
          <w:kern w:val="0"/>
          <w:sz w:val="22"/>
          <w:szCs w:val="22"/>
        </w:rPr>
        <w:t>We would also like the effect that the development will have on air quality to be considered. A similar residential home within the Parish has had an effect on the air quality in the past from extraction and cooking fumes from the premises. This development will be situated in a residential area so this matter could have severe consequences to resi</w:t>
      </w:r>
      <w:r w:rsidR="00657F0D">
        <w:rPr>
          <w:bCs/>
          <w:color w:val="222222"/>
          <w:kern w:val="0"/>
          <w:sz w:val="22"/>
          <w:szCs w:val="22"/>
        </w:rPr>
        <w:t xml:space="preserve">dents air </w:t>
      </w:r>
      <w:proofErr w:type="spellStart"/>
      <w:r w:rsidR="00657F0D">
        <w:rPr>
          <w:bCs/>
          <w:color w:val="222222"/>
          <w:kern w:val="0"/>
          <w:sz w:val="22"/>
          <w:szCs w:val="22"/>
        </w:rPr>
        <w:t>quality.</w:t>
      </w:r>
      <w:r w:rsidRPr="00657F0D">
        <w:rPr>
          <w:bCs/>
          <w:color w:val="222222"/>
          <w:kern w:val="0"/>
          <w:sz w:val="22"/>
          <w:szCs w:val="22"/>
        </w:rPr>
        <w:t>The</w:t>
      </w:r>
      <w:proofErr w:type="spellEnd"/>
      <w:r w:rsidRPr="00657F0D">
        <w:rPr>
          <w:bCs/>
          <w:color w:val="222222"/>
          <w:kern w:val="0"/>
          <w:sz w:val="22"/>
          <w:szCs w:val="22"/>
        </w:rPr>
        <w:t xml:space="preserve"> Chair of </w:t>
      </w:r>
      <w:proofErr w:type="spellStart"/>
      <w:r w:rsidRPr="00657F0D">
        <w:rPr>
          <w:bCs/>
          <w:color w:val="222222"/>
          <w:kern w:val="0"/>
          <w:sz w:val="22"/>
          <w:szCs w:val="22"/>
        </w:rPr>
        <w:t>Himley</w:t>
      </w:r>
      <w:proofErr w:type="spellEnd"/>
      <w:r w:rsidRPr="00657F0D">
        <w:rPr>
          <w:bCs/>
          <w:color w:val="222222"/>
          <w:kern w:val="0"/>
          <w:sz w:val="22"/>
          <w:szCs w:val="22"/>
        </w:rPr>
        <w:t xml:space="preserve"> PC visited the site on Tuesday14th May and there was a vehicle on Brick Kiln Way, right outside the site, that looked similar to a gully emptier with the extraction pipe down a manhole. Another Cllr regularly sees this vehicle working on manholes in the vicinity. Why would this be if there is no problem with the sewage system?</w:t>
      </w:r>
    </w:p>
    <w:p w:rsidR="00004126" w:rsidRDefault="00004126" w:rsidP="000E5423">
      <w:pPr>
        <w:rPr>
          <w:color w:val="222222"/>
          <w:kern w:val="0"/>
          <w:sz w:val="22"/>
          <w:szCs w:val="22"/>
          <w:u w:val="single"/>
        </w:rPr>
      </w:pPr>
    </w:p>
    <w:p w:rsidR="00657F0D" w:rsidRDefault="00742F28" w:rsidP="00657F0D">
      <w:pPr>
        <w:rPr>
          <w:color w:val="222222"/>
          <w:kern w:val="0"/>
          <w:sz w:val="22"/>
          <w:szCs w:val="22"/>
        </w:rPr>
      </w:pPr>
      <w:r>
        <w:rPr>
          <w:color w:val="222222"/>
          <w:kern w:val="0"/>
          <w:sz w:val="22"/>
          <w:szCs w:val="22"/>
          <w:u w:val="single"/>
        </w:rPr>
        <w:t xml:space="preserve">PLANNING </w:t>
      </w:r>
      <w:proofErr w:type="gramStart"/>
      <w:r>
        <w:rPr>
          <w:color w:val="222222"/>
          <w:kern w:val="0"/>
          <w:sz w:val="22"/>
          <w:szCs w:val="22"/>
          <w:u w:val="single"/>
        </w:rPr>
        <w:t>DECISIONS :</w:t>
      </w:r>
      <w:proofErr w:type="gramEnd"/>
      <w:r>
        <w:rPr>
          <w:color w:val="222222"/>
          <w:kern w:val="0"/>
          <w:sz w:val="22"/>
          <w:szCs w:val="22"/>
          <w:u w:val="single"/>
        </w:rPr>
        <w:t>-</w:t>
      </w:r>
      <w:r>
        <w:rPr>
          <w:color w:val="222222"/>
          <w:kern w:val="0"/>
          <w:sz w:val="22"/>
          <w:szCs w:val="22"/>
        </w:rPr>
        <w:t xml:space="preserve"> </w:t>
      </w:r>
    </w:p>
    <w:p w:rsidR="00657F0D" w:rsidRDefault="00657F0D" w:rsidP="00657F0D">
      <w:pPr>
        <w:rPr>
          <w:color w:val="222222"/>
          <w:kern w:val="0"/>
          <w:sz w:val="22"/>
          <w:szCs w:val="22"/>
        </w:rPr>
      </w:pPr>
    </w:p>
    <w:p w:rsidR="000E5423" w:rsidRPr="00657F0D" w:rsidRDefault="00657F0D" w:rsidP="000E5423">
      <w:pPr>
        <w:numPr>
          <w:ilvl w:val="0"/>
          <w:numId w:val="38"/>
        </w:numPr>
        <w:rPr>
          <w:color w:val="222222"/>
          <w:kern w:val="0"/>
          <w:sz w:val="22"/>
          <w:szCs w:val="22"/>
        </w:rPr>
      </w:pPr>
      <w:r w:rsidRPr="00657F0D">
        <w:rPr>
          <w:sz w:val="22"/>
          <w:szCs w:val="22"/>
          <w:u w:val="single"/>
        </w:rPr>
        <w:t>19/00212/REM</w:t>
      </w:r>
      <w:r w:rsidRPr="00657F0D">
        <w:rPr>
          <w:sz w:val="22"/>
          <w:szCs w:val="22"/>
        </w:rPr>
        <w:t xml:space="preserve"> – Land at Beggars Bush (in Wombourne), Seeking approval for the layout, scale, appearance and landscaping in accordance with condition 2 on the outline approval 18/00559/OUT. The outline planning application was not subject to an environment impact assessment. Val 19.03.19, </w:t>
      </w:r>
      <w:proofErr w:type="gramStart"/>
      <w:r w:rsidRPr="00657F0D">
        <w:rPr>
          <w:sz w:val="22"/>
          <w:szCs w:val="22"/>
        </w:rPr>
        <w:t>consult</w:t>
      </w:r>
      <w:proofErr w:type="gramEnd"/>
      <w:r w:rsidRPr="00657F0D">
        <w:rPr>
          <w:sz w:val="22"/>
          <w:szCs w:val="22"/>
        </w:rPr>
        <w:t xml:space="preserve"> to 19.04.19, deadline 18.06.19, C.O. Jennifer Mincher.   Approved with condition</w:t>
      </w:r>
      <w:r>
        <w:rPr>
          <w:sz w:val="22"/>
          <w:szCs w:val="22"/>
        </w:rPr>
        <w:t>s.</w:t>
      </w:r>
    </w:p>
    <w:p w:rsidR="00004126" w:rsidRPr="00004126" w:rsidRDefault="00004126" w:rsidP="00004126">
      <w:pPr>
        <w:rPr>
          <w:sz w:val="22"/>
          <w:szCs w:val="22"/>
        </w:rPr>
      </w:pPr>
    </w:p>
    <w:p w:rsidR="009719FB" w:rsidRPr="0045478D" w:rsidRDefault="009719FB" w:rsidP="009719FB">
      <w:pPr>
        <w:widowControl/>
        <w:shd w:val="clear" w:color="auto" w:fill="FFFFFF"/>
        <w:overflowPunct/>
        <w:autoSpaceDE/>
        <w:autoSpaceDN/>
        <w:adjustRightInd/>
        <w:rPr>
          <w:color w:val="222222"/>
          <w:kern w:val="0"/>
          <w:sz w:val="22"/>
          <w:szCs w:val="22"/>
        </w:rPr>
      </w:pPr>
    </w:p>
    <w:p w:rsidR="006B3649" w:rsidRDefault="00691A2F" w:rsidP="006B3649">
      <w:pPr>
        <w:widowControl/>
        <w:shd w:val="clear" w:color="auto" w:fill="FFFFFF"/>
        <w:overflowPunct/>
        <w:autoSpaceDE/>
        <w:autoSpaceDN/>
        <w:adjustRightInd/>
        <w:rPr>
          <w:sz w:val="22"/>
          <w:szCs w:val="22"/>
          <w:u w:val="single"/>
          <w:lang w:val="en-US"/>
        </w:rPr>
      </w:pPr>
      <w:r>
        <w:rPr>
          <w:color w:val="FF0000"/>
        </w:rPr>
        <w:t xml:space="preserve"> </w:t>
      </w:r>
      <w:r w:rsidR="00387F27" w:rsidRPr="002A57B8">
        <w:rPr>
          <w:color w:val="000000" w:themeColor="text1"/>
          <w:sz w:val="22"/>
          <w:szCs w:val="22"/>
          <w:u w:val="single"/>
          <w:lang w:val="en-US"/>
        </w:rPr>
        <w:t>ANY OTHER BUSINESS INCLUDING RESIDENTS COMPLAINTS:-</w:t>
      </w:r>
      <w:r w:rsidR="006B3649" w:rsidRPr="006B3649">
        <w:rPr>
          <w:sz w:val="22"/>
          <w:szCs w:val="22"/>
          <w:u w:val="single"/>
          <w:lang w:val="en-US"/>
        </w:rPr>
        <w:t xml:space="preserve"> </w:t>
      </w:r>
    </w:p>
    <w:p w:rsidR="006B3649" w:rsidRPr="006B3649" w:rsidRDefault="006B3649" w:rsidP="006B3649">
      <w:pPr>
        <w:widowControl/>
        <w:shd w:val="clear" w:color="auto" w:fill="FFFFFF"/>
        <w:overflowPunct/>
        <w:autoSpaceDE/>
        <w:autoSpaceDN/>
        <w:adjustRightInd/>
        <w:rPr>
          <w:sz w:val="22"/>
          <w:szCs w:val="22"/>
          <w:u w:val="single"/>
          <w:lang w:val="en-US"/>
        </w:rPr>
      </w:pPr>
    </w:p>
    <w:p w:rsidR="006B3649" w:rsidRDefault="006B3649" w:rsidP="006B3649">
      <w:pPr>
        <w:widowControl/>
        <w:numPr>
          <w:ilvl w:val="0"/>
          <w:numId w:val="38"/>
        </w:numPr>
        <w:shd w:val="clear" w:color="auto" w:fill="FFFFFF"/>
        <w:overflowPunct/>
        <w:autoSpaceDE/>
        <w:autoSpaceDN/>
        <w:adjustRightInd/>
        <w:rPr>
          <w:sz w:val="22"/>
          <w:szCs w:val="22"/>
          <w:lang w:val="en-US"/>
        </w:rPr>
      </w:pPr>
      <w:r w:rsidRPr="006B3649">
        <w:rPr>
          <w:sz w:val="22"/>
          <w:szCs w:val="22"/>
          <w:lang w:val="en-US"/>
        </w:rPr>
        <w:t xml:space="preserve">We were contacted by the Children's Air Ambulance who asked if we could </w:t>
      </w:r>
      <w:proofErr w:type="spellStart"/>
      <w:proofErr w:type="gramStart"/>
      <w:r w:rsidRPr="006B3649">
        <w:rPr>
          <w:sz w:val="22"/>
          <w:szCs w:val="22"/>
          <w:lang w:val="en-US"/>
        </w:rPr>
        <w:t>site</w:t>
      </w:r>
      <w:proofErr w:type="spellEnd"/>
      <w:r w:rsidRPr="006B3649">
        <w:rPr>
          <w:sz w:val="22"/>
          <w:szCs w:val="22"/>
          <w:lang w:val="en-US"/>
        </w:rPr>
        <w:t xml:space="preserve">  a</w:t>
      </w:r>
      <w:proofErr w:type="gramEnd"/>
      <w:r w:rsidRPr="006B3649">
        <w:rPr>
          <w:sz w:val="22"/>
          <w:szCs w:val="22"/>
          <w:lang w:val="en-US"/>
        </w:rPr>
        <w:t xml:space="preserve"> clothing recycling bin in the parish but we do not own any land</w:t>
      </w:r>
      <w:r>
        <w:rPr>
          <w:sz w:val="22"/>
          <w:szCs w:val="22"/>
          <w:lang w:val="en-US"/>
        </w:rPr>
        <w:t>.</w:t>
      </w:r>
    </w:p>
    <w:p w:rsidR="00657F0D" w:rsidRPr="006B3649" w:rsidRDefault="006B3649" w:rsidP="006B3649">
      <w:pPr>
        <w:widowControl/>
        <w:numPr>
          <w:ilvl w:val="0"/>
          <w:numId w:val="38"/>
        </w:numPr>
        <w:shd w:val="clear" w:color="auto" w:fill="FFFFFF"/>
        <w:overflowPunct/>
        <w:autoSpaceDE/>
        <w:autoSpaceDN/>
        <w:adjustRightInd/>
        <w:rPr>
          <w:sz w:val="22"/>
          <w:szCs w:val="22"/>
          <w:lang w:val="en-US"/>
        </w:rPr>
      </w:pPr>
      <w:r w:rsidRPr="006B3649">
        <w:rPr>
          <w:sz w:val="22"/>
          <w:szCs w:val="22"/>
          <w:lang w:val="en-US"/>
        </w:rPr>
        <w:t>The hedge in School Road was promptly cut back after</w:t>
      </w:r>
      <w:r>
        <w:rPr>
          <w:sz w:val="22"/>
          <w:szCs w:val="22"/>
          <w:lang w:val="en-US"/>
        </w:rPr>
        <w:t xml:space="preserve"> </w:t>
      </w:r>
      <w:proofErr w:type="spellStart"/>
      <w:r w:rsidR="00657F0D" w:rsidRPr="006B3649">
        <w:rPr>
          <w:color w:val="000000" w:themeColor="text1"/>
          <w:sz w:val="22"/>
          <w:szCs w:val="22"/>
          <w:lang w:val="en-US"/>
        </w:rPr>
        <w:t>Cllr</w:t>
      </w:r>
      <w:proofErr w:type="spellEnd"/>
      <w:r w:rsidR="00657F0D" w:rsidRPr="006B3649">
        <w:rPr>
          <w:color w:val="000000" w:themeColor="text1"/>
          <w:sz w:val="22"/>
          <w:szCs w:val="22"/>
          <w:lang w:val="en-US"/>
        </w:rPr>
        <w:t xml:space="preserve"> Nock contacted Homes England as it was causing a dangerous situation for residents on the blind bend.   </w:t>
      </w:r>
    </w:p>
    <w:p w:rsidR="00657F0D" w:rsidRDefault="00657F0D" w:rsidP="00657F0D">
      <w:pPr>
        <w:widowControl/>
        <w:numPr>
          <w:ilvl w:val="0"/>
          <w:numId w:val="38"/>
        </w:numPr>
        <w:shd w:val="clear" w:color="auto" w:fill="FFFFFF"/>
        <w:overflowPunct/>
        <w:autoSpaceDE/>
        <w:autoSpaceDN/>
        <w:adjustRightInd/>
        <w:rPr>
          <w:color w:val="000000" w:themeColor="text1"/>
          <w:sz w:val="22"/>
          <w:szCs w:val="22"/>
          <w:lang w:val="en-US"/>
        </w:rPr>
      </w:pPr>
      <w:r w:rsidRPr="00657F0D">
        <w:rPr>
          <w:color w:val="000000" w:themeColor="text1"/>
          <w:sz w:val="22"/>
          <w:szCs w:val="22"/>
          <w:lang w:val="en-US"/>
        </w:rPr>
        <w:t>Cllr Nock contacted SSDC and SCC and asked if weeds in School Road, both on the pavement and in the gutter could be removed and the verge alongside the notice board cut. The verge was cut and the gutter weeds were sprayed with weed killer.   The weeds on the pavement under the lime trees have not been removed, Cllr Nock to ask again.</w:t>
      </w:r>
    </w:p>
    <w:p w:rsidR="00657F0D" w:rsidRDefault="00657F0D" w:rsidP="00657F0D">
      <w:pPr>
        <w:widowControl/>
        <w:numPr>
          <w:ilvl w:val="0"/>
          <w:numId w:val="38"/>
        </w:numPr>
        <w:shd w:val="clear" w:color="auto" w:fill="FFFFFF"/>
        <w:overflowPunct/>
        <w:autoSpaceDE/>
        <w:autoSpaceDN/>
        <w:adjustRightInd/>
        <w:rPr>
          <w:color w:val="000000" w:themeColor="text1"/>
          <w:sz w:val="22"/>
          <w:szCs w:val="22"/>
          <w:lang w:val="en-US"/>
        </w:rPr>
      </w:pPr>
      <w:r w:rsidRPr="00657F0D">
        <w:rPr>
          <w:color w:val="000000" w:themeColor="text1"/>
          <w:sz w:val="22"/>
          <w:szCs w:val="22"/>
          <w:lang w:val="en-US"/>
        </w:rPr>
        <w:t xml:space="preserve">She also contacted The Limes and another property whose tree and rose bush were blocking the pavement and both were cut back.                             </w:t>
      </w:r>
    </w:p>
    <w:p w:rsidR="00657F0D" w:rsidRDefault="00657F0D" w:rsidP="00657F0D">
      <w:pPr>
        <w:widowControl/>
        <w:numPr>
          <w:ilvl w:val="0"/>
          <w:numId w:val="38"/>
        </w:numPr>
        <w:shd w:val="clear" w:color="auto" w:fill="FFFFFF"/>
        <w:overflowPunct/>
        <w:autoSpaceDE/>
        <w:autoSpaceDN/>
        <w:adjustRightInd/>
        <w:rPr>
          <w:color w:val="000000" w:themeColor="text1"/>
          <w:sz w:val="22"/>
          <w:szCs w:val="22"/>
          <w:lang w:val="en-US"/>
        </w:rPr>
      </w:pPr>
      <w:proofErr w:type="spellStart"/>
      <w:r w:rsidRPr="00657F0D">
        <w:rPr>
          <w:color w:val="000000" w:themeColor="text1"/>
          <w:sz w:val="22"/>
          <w:szCs w:val="22"/>
          <w:lang w:val="en-US"/>
        </w:rPr>
        <w:t>Cllr</w:t>
      </w:r>
      <w:proofErr w:type="spellEnd"/>
      <w:r w:rsidRPr="00657F0D">
        <w:rPr>
          <w:color w:val="000000" w:themeColor="text1"/>
          <w:sz w:val="22"/>
          <w:szCs w:val="22"/>
          <w:lang w:val="en-US"/>
        </w:rPr>
        <w:t xml:space="preserve"> Nock to </w:t>
      </w:r>
      <w:proofErr w:type="spellStart"/>
      <w:r w:rsidRPr="00657F0D">
        <w:rPr>
          <w:color w:val="000000" w:themeColor="text1"/>
          <w:sz w:val="22"/>
          <w:szCs w:val="22"/>
          <w:lang w:val="en-US"/>
        </w:rPr>
        <w:t>organise</w:t>
      </w:r>
      <w:proofErr w:type="spellEnd"/>
      <w:r w:rsidRPr="00657F0D">
        <w:rPr>
          <w:color w:val="000000" w:themeColor="text1"/>
          <w:sz w:val="22"/>
          <w:szCs w:val="22"/>
          <w:lang w:val="en-US"/>
        </w:rPr>
        <w:t xml:space="preserve"> signs for the Playing Field and try to get quotes for picket fencing around the play equipment.</w:t>
      </w:r>
    </w:p>
    <w:p w:rsidR="00657F0D" w:rsidRDefault="00657F0D" w:rsidP="00657F0D">
      <w:pPr>
        <w:widowControl/>
        <w:numPr>
          <w:ilvl w:val="0"/>
          <w:numId w:val="38"/>
        </w:numPr>
        <w:shd w:val="clear" w:color="auto" w:fill="FFFFFF"/>
        <w:overflowPunct/>
        <w:autoSpaceDE/>
        <w:autoSpaceDN/>
        <w:adjustRightInd/>
        <w:rPr>
          <w:color w:val="000000" w:themeColor="text1"/>
          <w:sz w:val="22"/>
          <w:szCs w:val="22"/>
          <w:lang w:val="en-US"/>
        </w:rPr>
      </w:pPr>
      <w:r w:rsidRPr="00657F0D">
        <w:rPr>
          <w:color w:val="000000" w:themeColor="text1"/>
          <w:sz w:val="22"/>
          <w:szCs w:val="22"/>
          <w:lang w:val="en-US"/>
        </w:rPr>
        <w:t>A resident asked if they could put an advert in the notice board to do garden work but it was decided that in the unlikely event that the person had or caused an accident, the parish council could be sued so we regretfully refused.</w:t>
      </w:r>
    </w:p>
    <w:p w:rsidR="00657F0D" w:rsidRDefault="00657F0D" w:rsidP="00657F0D">
      <w:pPr>
        <w:widowControl/>
        <w:numPr>
          <w:ilvl w:val="0"/>
          <w:numId w:val="38"/>
        </w:numPr>
        <w:shd w:val="clear" w:color="auto" w:fill="FFFFFF"/>
        <w:overflowPunct/>
        <w:autoSpaceDE/>
        <w:autoSpaceDN/>
        <w:adjustRightInd/>
        <w:rPr>
          <w:color w:val="000000" w:themeColor="text1"/>
          <w:sz w:val="22"/>
          <w:szCs w:val="22"/>
          <w:lang w:val="en-US"/>
        </w:rPr>
      </w:pPr>
      <w:r w:rsidRPr="00657F0D">
        <w:rPr>
          <w:color w:val="000000" w:themeColor="text1"/>
          <w:sz w:val="22"/>
          <w:szCs w:val="22"/>
          <w:lang w:val="en-US"/>
        </w:rPr>
        <w:t xml:space="preserve">As part of an experiment in a few parishes, recycling bins in Gospel End have had tags attached to try to improve the recycling rate.  The results will be </w:t>
      </w:r>
      <w:proofErr w:type="spellStart"/>
      <w:r w:rsidRPr="00657F0D">
        <w:rPr>
          <w:color w:val="000000" w:themeColor="text1"/>
          <w:sz w:val="22"/>
          <w:szCs w:val="22"/>
          <w:lang w:val="en-US"/>
        </w:rPr>
        <w:t>analysed</w:t>
      </w:r>
      <w:proofErr w:type="spellEnd"/>
      <w:r w:rsidRPr="00657F0D">
        <w:rPr>
          <w:color w:val="000000" w:themeColor="text1"/>
          <w:sz w:val="22"/>
          <w:szCs w:val="22"/>
          <w:lang w:val="en-US"/>
        </w:rPr>
        <w:t xml:space="preserve"> and if yields improve, the tagging may be rolled out on a district-wide level.</w:t>
      </w:r>
    </w:p>
    <w:p w:rsidR="00657F0D" w:rsidRDefault="00657F0D" w:rsidP="00657F0D">
      <w:pPr>
        <w:widowControl/>
        <w:numPr>
          <w:ilvl w:val="0"/>
          <w:numId w:val="38"/>
        </w:numPr>
        <w:shd w:val="clear" w:color="auto" w:fill="FFFFFF"/>
        <w:overflowPunct/>
        <w:autoSpaceDE/>
        <w:autoSpaceDN/>
        <w:adjustRightInd/>
        <w:rPr>
          <w:color w:val="000000" w:themeColor="text1"/>
          <w:sz w:val="22"/>
          <w:szCs w:val="22"/>
          <w:lang w:val="en-US"/>
        </w:rPr>
      </w:pPr>
      <w:r>
        <w:rPr>
          <w:color w:val="000000" w:themeColor="text1"/>
          <w:sz w:val="22"/>
          <w:szCs w:val="22"/>
          <w:lang w:val="en-US"/>
        </w:rPr>
        <w:t xml:space="preserve">The Clerk is to chase the planning department regarding the erection of sheds on the </w:t>
      </w:r>
      <w:proofErr w:type="spellStart"/>
      <w:r>
        <w:rPr>
          <w:color w:val="000000" w:themeColor="text1"/>
          <w:sz w:val="22"/>
          <w:szCs w:val="22"/>
          <w:lang w:val="en-US"/>
        </w:rPr>
        <w:t>Baggeridge</w:t>
      </w:r>
      <w:proofErr w:type="spellEnd"/>
      <w:r>
        <w:rPr>
          <w:color w:val="000000" w:themeColor="text1"/>
          <w:sz w:val="22"/>
          <w:szCs w:val="22"/>
          <w:lang w:val="en-US"/>
        </w:rPr>
        <w:t xml:space="preserve"> Es</w:t>
      </w:r>
      <w:r w:rsidR="00AA73AC">
        <w:rPr>
          <w:color w:val="000000" w:themeColor="text1"/>
          <w:sz w:val="22"/>
          <w:szCs w:val="22"/>
          <w:lang w:val="en-US"/>
        </w:rPr>
        <w:t>t</w:t>
      </w:r>
      <w:r>
        <w:rPr>
          <w:color w:val="000000" w:themeColor="text1"/>
          <w:sz w:val="22"/>
          <w:szCs w:val="22"/>
          <w:lang w:val="en-US"/>
        </w:rPr>
        <w:t>ate</w:t>
      </w:r>
      <w:r w:rsidR="001951D4">
        <w:rPr>
          <w:color w:val="000000" w:themeColor="text1"/>
          <w:sz w:val="22"/>
          <w:szCs w:val="22"/>
          <w:lang w:val="en-US"/>
        </w:rPr>
        <w:t xml:space="preserve"> without permission.</w:t>
      </w:r>
    </w:p>
    <w:p w:rsidR="00AA73AC" w:rsidRDefault="00AA73AC" w:rsidP="00657F0D">
      <w:pPr>
        <w:widowControl/>
        <w:numPr>
          <w:ilvl w:val="0"/>
          <w:numId w:val="38"/>
        </w:numPr>
        <w:shd w:val="clear" w:color="auto" w:fill="FFFFFF"/>
        <w:overflowPunct/>
        <w:autoSpaceDE/>
        <w:autoSpaceDN/>
        <w:adjustRightInd/>
        <w:rPr>
          <w:color w:val="000000" w:themeColor="text1"/>
          <w:sz w:val="22"/>
          <w:szCs w:val="22"/>
          <w:lang w:val="en-US"/>
        </w:rPr>
      </w:pPr>
      <w:r>
        <w:rPr>
          <w:color w:val="000000" w:themeColor="text1"/>
          <w:sz w:val="22"/>
          <w:szCs w:val="22"/>
          <w:lang w:val="en-US"/>
        </w:rPr>
        <w:t>Posters were distributed for display on the notice boards.</w:t>
      </w:r>
    </w:p>
    <w:p w:rsidR="00AA73AC" w:rsidRDefault="00AA73AC" w:rsidP="00657F0D">
      <w:pPr>
        <w:widowControl/>
        <w:numPr>
          <w:ilvl w:val="0"/>
          <w:numId w:val="38"/>
        </w:numPr>
        <w:shd w:val="clear" w:color="auto" w:fill="FFFFFF"/>
        <w:overflowPunct/>
        <w:autoSpaceDE/>
        <w:autoSpaceDN/>
        <w:adjustRightInd/>
        <w:rPr>
          <w:color w:val="000000" w:themeColor="text1"/>
          <w:sz w:val="22"/>
          <w:szCs w:val="22"/>
          <w:lang w:val="en-US"/>
        </w:rPr>
      </w:pPr>
      <w:r>
        <w:rPr>
          <w:color w:val="000000" w:themeColor="text1"/>
          <w:sz w:val="22"/>
          <w:szCs w:val="22"/>
          <w:lang w:val="en-US"/>
        </w:rPr>
        <w:t>The auditors have acknowledged receipt of the annual accounts and</w:t>
      </w:r>
      <w:r w:rsidR="00B62BD3">
        <w:rPr>
          <w:color w:val="000000" w:themeColor="text1"/>
          <w:sz w:val="22"/>
          <w:szCs w:val="22"/>
          <w:lang w:val="en-US"/>
        </w:rPr>
        <w:t xml:space="preserve"> </w:t>
      </w:r>
      <w:r>
        <w:rPr>
          <w:color w:val="000000" w:themeColor="text1"/>
          <w:sz w:val="22"/>
          <w:szCs w:val="22"/>
          <w:lang w:val="en-US"/>
        </w:rPr>
        <w:t>return.</w:t>
      </w:r>
    </w:p>
    <w:p w:rsidR="00B62BD3" w:rsidRPr="00657F0D" w:rsidRDefault="00B62BD3" w:rsidP="00657F0D">
      <w:pPr>
        <w:widowControl/>
        <w:numPr>
          <w:ilvl w:val="0"/>
          <w:numId w:val="38"/>
        </w:numPr>
        <w:shd w:val="clear" w:color="auto" w:fill="FFFFFF"/>
        <w:overflowPunct/>
        <w:autoSpaceDE/>
        <w:autoSpaceDN/>
        <w:adjustRightInd/>
        <w:rPr>
          <w:color w:val="000000" w:themeColor="text1"/>
          <w:sz w:val="22"/>
          <w:szCs w:val="22"/>
          <w:lang w:val="en-US"/>
        </w:rPr>
      </w:pPr>
      <w:r w:rsidRPr="00B62BD3">
        <w:rPr>
          <w:color w:val="000000" w:themeColor="text1"/>
          <w:sz w:val="22"/>
          <w:szCs w:val="22"/>
          <w:lang w:val="en-US"/>
        </w:rPr>
        <w:t>There is to be a review of boundaries for District Councils countrywide which m</w:t>
      </w:r>
      <w:r>
        <w:rPr>
          <w:color w:val="000000" w:themeColor="text1"/>
          <w:sz w:val="22"/>
          <w:szCs w:val="22"/>
          <w:lang w:val="en-US"/>
        </w:rPr>
        <w:t>ay combine some Parish Councils.</w:t>
      </w:r>
    </w:p>
    <w:p w:rsidR="00657F0D" w:rsidRDefault="00657F0D" w:rsidP="000862CD">
      <w:pPr>
        <w:widowControl/>
        <w:shd w:val="clear" w:color="auto" w:fill="FFFFFF"/>
        <w:overflowPunct/>
        <w:autoSpaceDE/>
        <w:autoSpaceDN/>
        <w:adjustRightInd/>
        <w:rPr>
          <w:color w:val="000000" w:themeColor="text1"/>
          <w:sz w:val="22"/>
          <w:szCs w:val="22"/>
          <w:u w:val="single"/>
          <w:lang w:val="en-US"/>
        </w:rPr>
      </w:pPr>
    </w:p>
    <w:p w:rsidR="00387F27" w:rsidRDefault="00387F27" w:rsidP="000862CD">
      <w:pPr>
        <w:widowControl/>
        <w:shd w:val="clear" w:color="auto" w:fill="FFFFFF"/>
        <w:overflowPunct/>
        <w:autoSpaceDE/>
        <w:autoSpaceDN/>
        <w:adjustRightInd/>
        <w:rPr>
          <w:sz w:val="22"/>
          <w:szCs w:val="22"/>
          <w:u w:val="single"/>
          <w:lang w:val="en-US"/>
        </w:rPr>
      </w:pPr>
      <w:r w:rsidRPr="000E5423">
        <w:rPr>
          <w:sz w:val="22"/>
          <w:szCs w:val="22"/>
          <w:u w:val="single"/>
          <w:lang w:val="en-US"/>
        </w:rPr>
        <w:t xml:space="preserve">ACCOUNTS FOR PAYMENT –  </w:t>
      </w:r>
    </w:p>
    <w:p w:rsidR="00657F0D" w:rsidRDefault="00657F0D" w:rsidP="000862CD">
      <w:pPr>
        <w:widowControl/>
        <w:shd w:val="clear" w:color="auto" w:fill="FFFFFF"/>
        <w:overflowPunct/>
        <w:autoSpaceDE/>
        <w:autoSpaceDN/>
        <w:adjustRightInd/>
        <w:rPr>
          <w:sz w:val="22"/>
          <w:szCs w:val="22"/>
          <w:u w:val="single"/>
          <w:lang w:val="en-US"/>
        </w:rPr>
      </w:pPr>
    </w:p>
    <w:p w:rsidR="00657F0D" w:rsidRDefault="00657F0D" w:rsidP="000862CD">
      <w:pPr>
        <w:widowControl/>
        <w:numPr>
          <w:ilvl w:val="0"/>
          <w:numId w:val="39"/>
        </w:numPr>
        <w:shd w:val="clear" w:color="auto" w:fill="FFFFFF"/>
        <w:overflowPunct/>
        <w:autoSpaceDE/>
        <w:autoSpaceDN/>
        <w:adjustRightInd/>
        <w:rPr>
          <w:sz w:val="22"/>
          <w:szCs w:val="22"/>
          <w:lang w:val="en-US"/>
        </w:rPr>
      </w:pPr>
      <w:r w:rsidRPr="00657F0D">
        <w:rPr>
          <w:sz w:val="22"/>
          <w:szCs w:val="22"/>
          <w:lang w:val="en-US"/>
        </w:rPr>
        <w:t>100454 S Farley – re</w:t>
      </w:r>
      <w:r w:rsidRPr="006B3649">
        <w:rPr>
          <w:sz w:val="22"/>
          <w:szCs w:val="22"/>
          <w:lang w:val="en-US"/>
        </w:rPr>
        <w:t xml:space="preserve"> Audit</w:t>
      </w:r>
      <w:r w:rsidR="00F83570" w:rsidRPr="006B3649">
        <w:rPr>
          <w:sz w:val="22"/>
          <w:szCs w:val="22"/>
          <w:lang w:val="en-US"/>
        </w:rPr>
        <w:t>o</w:t>
      </w:r>
      <w:r w:rsidRPr="006B3649">
        <w:rPr>
          <w:sz w:val="22"/>
          <w:szCs w:val="22"/>
          <w:lang w:val="en-US"/>
        </w:rPr>
        <w:t>r</w:t>
      </w:r>
      <w:r w:rsidRPr="00657F0D">
        <w:rPr>
          <w:sz w:val="22"/>
          <w:szCs w:val="22"/>
          <w:lang w:val="en-US"/>
        </w:rPr>
        <w:t xml:space="preserve"> thanks -£25.00</w:t>
      </w:r>
    </w:p>
    <w:p w:rsidR="00657F0D" w:rsidRDefault="00657F0D" w:rsidP="000862CD">
      <w:pPr>
        <w:widowControl/>
        <w:numPr>
          <w:ilvl w:val="0"/>
          <w:numId w:val="39"/>
        </w:numPr>
        <w:shd w:val="clear" w:color="auto" w:fill="FFFFFF"/>
        <w:overflowPunct/>
        <w:autoSpaceDE/>
        <w:autoSpaceDN/>
        <w:adjustRightInd/>
        <w:rPr>
          <w:sz w:val="22"/>
          <w:szCs w:val="22"/>
          <w:lang w:val="en-US"/>
        </w:rPr>
      </w:pPr>
      <w:r w:rsidRPr="00657F0D">
        <w:rPr>
          <w:sz w:val="22"/>
          <w:szCs w:val="22"/>
          <w:lang w:val="en-US"/>
        </w:rPr>
        <w:t xml:space="preserve">100455 M Crisp - Replacement </w:t>
      </w:r>
      <w:proofErr w:type="spellStart"/>
      <w:r w:rsidRPr="00657F0D">
        <w:rPr>
          <w:sz w:val="22"/>
          <w:szCs w:val="22"/>
          <w:lang w:val="en-US"/>
        </w:rPr>
        <w:t>cheque</w:t>
      </w:r>
      <w:proofErr w:type="spellEnd"/>
      <w:r w:rsidRPr="00657F0D">
        <w:rPr>
          <w:sz w:val="22"/>
          <w:szCs w:val="22"/>
          <w:lang w:val="en-US"/>
        </w:rPr>
        <w:t xml:space="preserve"> for bench stain £16.99</w:t>
      </w:r>
    </w:p>
    <w:p w:rsidR="00657F0D" w:rsidRPr="00657F0D" w:rsidRDefault="00657F0D" w:rsidP="000862CD">
      <w:pPr>
        <w:widowControl/>
        <w:numPr>
          <w:ilvl w:val="0"/>
          <w:numId w:val="39"/>
        </w:numPr>
        <w:shd w:val="clear" w:color="auto" w:fill="FFFFFF"/>
        <w:overflowPunct/>
        <w:autoSpaceDE/>
        <w:autoSpaceDN/>
        <w:adjustRightInd/>
        <w:rPr>
          <w:sz w:val="22"/>
          <w:szCs w:val="22"/>
          <w:lang w:val="en-US"/>
        </w:rPr>
      </w:pPr>
      <w:r w:rsidRPr="00657F0D">
        <w:rPr>
          <w:sz w:val="22"/>
          <w:szCs w:val="22"/>
          <w:lang w:val="en-US"/>
        </w:rPr>
        <w:t>100456 Y Nock – New Bench -£400.00</w:t>
      </w:r>
    </w:p>
    <w:p w:rsidR="00383FEE" w:rsidRDefault="00383FEE" w:rsidP="00383FEE">
      <w:pPr>
        <w:ind w:left="720"/>
        <w:rPr>
          <w:sz w:val="22"/>
          <w:szCs w:val="22"/>
          <w:u w:val="single"/>
          <w:lang w:val="en-US"/>
        </w:rPr>
      </w:pPr>
    </w:p>
    <w:p w:rsidR="00387F27" w:rsidRPr="009F61C5" w:rsidRDefault="00387F27" w:rsidP="004E018A">
      <w:pPr>
        <w:pStyle w:val="ListParagraph"/>
        <w:widowControl/>
        <w:overflowPunct/>
        <w:autoSpaceDE/>
        <w:adjustRightInd/>
        <w:spacing w:after="200" w:line="276" w:lineRule="auto"/>
        <w:ind w:left="0" w:firstLine="142"/>
        <w:contextualSpacing/>
        <w:jc w:val="both"/>
        <w:rPr>
          <w:b/>
          <w:sz w:val="22"/>
          <w:szCs w:val="22"/>
          <w:lang w:val="en-US"/>
        </w:rPr>
      </w:pPr>
      <w:r w:rsidRPr="009F61C5">
        <w:rPr>
          <w:sz w:val="22"/>
          <w:szCs w:val="22"/>
          <w:u w:val="single"/>
          <w:lang w:val="en-US"/>
        </w:rPr>
        <w:t xml:space="preserve">DATE &amp; TIME OF NEXT MEETING: </w:t>
      </w:r>
      <w:proofErr w:type="gramStart"/>
      <w:r w:rsidRPr="009F61C5">
        <w:rPr>
          <w:sz w:val="22"/>
          <w:szCs w:val="22"/>
          <w:u w:val="single"/>
          <w:lang w:val="en-US"/>
        </w:rPr>
        <w:t>-</w:t>
      </w:r>
      <w:r w:rsidRPr="009F61C5">
        <w:rPr>
          <w:sz w:val="22"/>
          <w:szCs w:val="22"/>
          <w:lang w:val="en-US"/>
        </w:rPr>
        <w:t xml:space="preserve"> </w:t>
      </w:r>
      <w:r w:rsidR="00691A2F" w:rsidRPr="009F61C5">
        <w:rPr>
          <w:b/>
          <w:sz w:val="22"/>
          <w:szCs w:val="22"/>
          <w:lang w:val="en-US"/>
        </w:rPr>
        <w:t xml:space="preserve"> </w:t>
      </w:r>
      <w:r w:rsidR="000D5F32">
        <w:rPr>
          <w:b/>
          <w:sz w:val="22"/>
          <w:szCs w:val="22"/>
          <w:lang w:val="en-US"/>
        </w:rPr>
        <w:t>WEDNESDAY</w:t>
      </w:r>
      <w:proofErr w:type="gramEnd"/>
      <w:r w:rsidR="006F198D">
        <w:rPr>
          <w:b/>
          <w:sz w:val="22"/>
          <w:szCs w:val="22"/>
          <w:lang w:val="en-US"/>
        </w:rPr>
        <w:t xml:space="preserve"> 1</w:t>
      </w:r>
      <w:r w:rsidR="00BC21FE">
        <w:rPr>
          <w:b/>
          <w:sz w:val="22"/>
          <w:szCs w:val="22"/>
          <w:lang w:val="en-US"/>
        </w:rPr>
        <w:t>8</w:t>
      </w:r>
      <w:r w:rsidR="00BC21FE" w:rsidRPr="00BC21FE">
        <w:rPr>
          <w:b/>
          <w:sz w:val="22"/>
          <w:szCs w:val="22"/>
          <w:vertAlign w:val="superscript"/>
          <w:lang w:val="en-US"/>
        </w:rPr>
        <w:t>th</w:t>
      </w:r>
      <w:r w:rsidR="00BC21FE">
        <w:rPr>
          <w:b/>
          <w:sz w:val="22"/>
          <w:szCs w:val="22"/>
          <w:lang w:val="en-US"/>
        </w:rPr>
        <w:t xml:space="preserve"> SEPTEMBER</w:t>
      </w:r>
      <w:r w:rsidR="000D5F32">
        <w:rPr>
          <w:b/>
          <w:sz w:val="22"/>
          <w:szCs w:val="22"/>
          <w:lang w:val="en-US"/>
        </w:rPr>
        <w:t xml:space="preserve"> </w:t>
      </w:r>
      <w:r w:rsidR="009935B7" w:rsidRPr="009F61C5">
        <w:rPr>
          <w:b/>
          <w:sz w:val="22"/>
          <w:szCs w:val="22"/>
          <w:lang w:val="en-US"/>
        </w:rPr>
        <w:t>2019</w:t>
      </w:r>
      <w:r w:rsidR="000D5F32">
        <w:rPr>
          <w:b/>
          <w:sz w:val="22"/>
          <w:szCs w:val="22"/>
          <w:lang w:val="en-US"/>
        </w:rPr>
        <w:t xml:space="preserve"> at 7</w:t>
      </w:r>
      <w:r w:rsidR="009B6D3C" w:rsidRPr="009F61C5">
        <w:rPr>
          <w:b/>
          <w:sz w:val="22"/>
          <w:szCs w:val="22"/>
          <w:lang w:val="en-US"/>
        </w:rPr>
        <w:t>pm</w:t>
      </w:r>
    </w:p>
    <w:p w:rsidR="00387F27" w:rsidRPr="009F61C5" w:rsidRDefault="00387F27" w:rsidP="00387F27">
      <w:pPr>
        <w:pStyle w:val="ListParagraph"/>
        <w:widowControl/>
        <w:overflowPunct/>
        <w:autoSpaceDE/>
        <w:adjustRightInd/>
        <w:spacing w:after="200" w:line="276" w:lineRule="auto"/>
        <w:ind w:left="1560"/>
        <w:contextualSpacing/>
        <w:jc w:val="both"/>
        <w:rPr>
          <w:sz w:val="22"/>
          <w:szCs w:val="22"/>
          <w:lang w:val="en-US"/>
        </w:rPr>
      </w:pPr>
    </w:p>
    <w:p w:rsidR="00387F27" w:rsidRDefault="009719FB" w:rsidP="00691A2F">
      <w:pPr>
        <w:pStyle w:val="ListParagraph"/>
        <w:widowControl/>
        <w:overflowPunct/>
        <w:autoSpaceDE/>
        <w:adjustRightInd/>
        <w:spacing w:after="200" w:line="276" w:lineRule="auto"/>
        <w:ind w:left="0"/>
        <w:contextualSpacing/>
        <w:jc w:val="both"/>
        <w:rPr>
          <w:sz w:val="22"/>
          <w:szCs w:val="22"/>
          <w:lang w:val="en-US"/>
        </w:rPr>
      </w:pPr>
      <w:r w:rsidRPr="009F61C5">
        <w:rPr>
          <w:sz w:val="22"/>
          <w:szCs w:val="22"/>
          <w:lang w:val="en-US"/>
        </w:rPr>
        <w:t xml:space="preserve"> </w:t>
      </w:r>
      <w:r w:rsidR="00387F27" w:rsidRPr="009F61C5">
        <w:rPr>
          <w:sz w:val="22"/>
          <w:szCs w:val="22"/>
          <w:lang w:val="en-US"/>
        </w:rPr>
        <w:t xml:space="preserve">There being no other business </w:t>
      </w:r>
      <w:r w:rsidR="000921C0" w:rsidRPr="009F61C5">
        <w:rPr>
          <w:sz w:val="22"/>
          <w:szCs w:val="22"/>
          <w:lang w:val="en-US"/>
        </w:rPr>
        <w:t xml:space="preserve">the meeting closed at </w:t>
      </w:r>
      <w:r w:rsidR="009B6D3C" w:rsidRPr="009F61C5">
        <w:rPr>
          <w:sz w:val="22"/>
          <w:szCs w:val="22"/>
          <w:lang w:val="en-US"/>
        </w:rPr>
        <w:t>8</w:t>
      </w:r>
      <w:r w:rsidR="00BC21FE">
        <w:rPr>
          <w:sz w:val="22"/>
          <w:szCs w:val="22"/>
          <w:lang w:val="en-US"/>
        </w:rPr>
        <w:t>.30</w:t>
      </w:r>
      <w:r w:rsidR="00387F27" w:rsidRPr="009F61C5">
        <w:rPr>
          <w:sz w:val="22"/>
          <w:szCs w:val="22"/>
          <w:lang w:val="en-US"/>
        </w:rPr>
        <w:t>pm.</w:t>
      </w: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092CC6" w:rsidRDefault="00092CC6" w:rsidP="00691A2F">
      <w:pPr>
        <w:pStyle w:val="ListParagraph"/>
        <w:widowControl/>
        <w:overflowPunct/>
        <w:autoSpaceDE/>
        <w:adjustRightInd/>
        <w:spacing w:after="200" w:line="276" w:lineRule="auto"/>
        <w:ind w:left="0"/>
        <w:contextualSpacing/>
        <w:jc w:val="both"/>
        <w:rPr>
          <w:sz w:val="22"/>
          <w:szCs w:val="22"/>
          <w:lang w:val="en-US"/>
        </w:rPr>
      </w:pPr>
    </w:p>
    <w:p w:rsidR="00B54C15" w:rsidRDefault="00B54C15" w:rsidP="00691A2F">
      <w:pPr>
        <w:pStyle w:val="ListParagraph"/>
        <w:widowControl/>
        <w:overflowPunct/>
        <w:autoSpaceDE/>
        <w:adjustRightInd/>
        <w:spacing w:after="200" w:line="276" w:lineRule="auto"/>
        <w:ind w:left="0"/>
        <w:contextualSpacing/>
        <w:jc w:val="both"/>
        <w:rPr>
          <w:sz w:val="22"/>
          <w:szCs w:val="22"/>
          <w:lang w:val="en-US"/>
        </w:rPr>
      </w:pPr>
    </w:p>
    <w:p w:rsidR="00B54C15" w:rsidRPr="00B54C15" w:rsidRDefault="00B54C15" w:rsidP="00691A2F">
      <w:pPr>
        <w:pStyle w:val="ListParagraph"/>
        <w:widowControl/>
        <w:overflowPunct/>
        <w:autoSpaceDE/>
        <w:adjustRightInd/>
        <w:spacing w:after="200" w:line="276" w:lineRule="auto"/>
        <w:ind w:left="0"/>
        <w:contextualSpacing/>
        <w:jc w:val="both"/>
        <w:rPr>
          <w:color w:val="FF0000"/>
          <w:sz w:val="22"/>
          <w:szCs w:val="22"/>
          <w:lang w:val="en-US"/>
        </w:rPr>
      </w:pPr>
    </w:p>
    <w:sectPr w:rsidR="00B54C15" w:rsidRPr="00B54C15" w:rsidSect="00B00567">
      <w:pgSz w:w="11906" w:h="16838"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B11" w:rsidRDefault="007E3B11" w:rsidP="0068433F">
      <w:r>
        <w:separator/>
      </w:r>
    </w:p>
  </w:endnote>
  <w:endnote w:type="continuationSeparator" w:id="0">
    <w:p w:rsidR="007E3B11" w:rsidRDefault="007E3B11" w:rsidP="006843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B11" w:rsidRDefault="007E3B11" w:rsidP="0068433F">
      <w:r>
        <w:separator/>
      </w:r>
    </w:p>
  </w:footnote>
  <w:footnote w:type="continuationSeparator" w:id="0">
    <w:p w:rsidR="007E3B11" w:rsidRDefault="007E3B11" w:rsidP="006843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3EF"/>
    <w:multiLevelType w:val="hybridMultilevel"/>
    <w:tmpl w:val="46E4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4D2C70"/>
    <w:multiLevelType w:val="hybridMultilevel"/>
    <w:tmpl w:val="FBEA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B79DA"/>
    <w:multiLevelType w:val="hybridMultilevel"/>
    <w:tmpl w:val="E96A2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162D0D"/>
    <w:multiLevelType w:val="hybridMultilevel"/>
    <w:tmpl w:val="0F7E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B2E2F"/>
    <w:multiLevelType w:val="hybridMultilevel"/>
    <w:tmpl w:val="E0F6C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A80BA6"/>
    <w:multiLevelType w:val="hybridMultilevel"/>
    <w:tmpl w:val="2F8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E65B9E"/>
    <w:multiLevelType w:val="hybridMultilevel"/>
    <w:tmpl w:val="F7E2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02CAF"/>
    <w:multiLevelType w:val="hybridMultilevel"/>
    <w:tmpl w:val="0B74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5E5E75"/>
    <w:multiLevelType w:val="hybridMultilevel"/>
    <w:tmpl w:val="FCCE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0244E9"/>
    <w:multiLevelType w:val="hybridMultilevel"/>
    <w:tmpl w:val="9FAAD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FD3EE9"/>
    <w:multiLevelType w:val="hybridMultilevel"/>
    <w:tmpl w:val="7A8E2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B73680"/>
    <w:multiLevelType w:val="hybridMultilevel"/>
    <w:tmpl w:val="8A24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BE2D56"/>
    <w:multiLevelType w:val="hybridMultilevel"/>
    <w:tmpl w:val="4868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7A21F5"/>
    <w:multiLevelType w:val="hybridMultilevel"/>
    <w:tmpl w:val="E936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5DE360D"/>
    <w:multiLevelType w:val="hybridMultilevel"/>
    <w:tmpl w:val="85326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594FE1"/>
    <w:multiLevelType w:val="hybridMultilevel"/>
    <w:tmpl w:val="5EF65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C7D48B2"/>
    <w:multiLevelType w:val="hybridMultilevel"/>
    <w:tmpl w:val="2AD81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8C62A0"/>
    <w:multiLevelType w:val="hybridMultilevel"/>
    <w:tmpl w:val="A2842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19648F7"/>
    <w:multiLevelType w:val="hybridMultilevel"/>
    <w:tmpl w:val="D2161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24670A"/>
    <w:multiLevelType w:val="hybridMultilevel"/>
    <w:tmpl w:val="524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2B7DAB"/>
    <w:multiLevelType w:val="hybridMultilevel"/>
    <w:tmpl w:val="D7D2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0E491B"/>
    <w:multiLevelType w:val="hybridMultilevel"/>
    <w:tmpl w:val="9766D15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nsid w:val="53924E37"/>
    <w:multiLevelType w:val="hybridMultilevel"/>
    <w:tmpl w:val="BD8AC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5A5DE1"/>
    <w:multiLevelType w:val="hybridMultilevel"/>
    <w:tmpl w:val="73586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AA3C90"/>
    <w:multiLevelType w:val="hybridMultilevel"/>
    <w:tmpl w:val="5E2AF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4F2148"/>
    <w:multiLevelType w:val="hybridMultilevel"/>
    <w:tmpl w:val="B34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05A3270"/>
    <w:multiLevelType w:val="hybridMultilevel"/>
    <w:tmpl w:val="54CA4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E550FF"/>
    <w:multiLevelType w:val="hybridMultilevel"/>
    <w:tmpl w:val="0EC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4B7D34"/>
    <w:multiLevelType w:val="hybridMultilevel"/>
    <w:tmpl w:val="141E2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CC39AB"/>
    <w:multiLevelType w:val="hybridMultilevel"/>
    <w:tmpl w:val="3B3E1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F61145"/>
    <w:multiLevelType w:val="hybridMultilevel"/>
    <w:tmpl w:val="77F42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5AB758A"/>
    <w:multiLevelType w:val="hybridMultilevel"/>
    <w:tmpl w:val="2124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B671D0"/>
    <w:multiLevelType w:val="hybridMultilevel"/>
    <w:tmpl w:val="F67EE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583C76"/>
    <w:multiLevelType w:val="hybridMultilevel"/>
    <w:tmpl w:val="7A54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8193706"/>
    <w:multiLevelType w:val="hybridMultilevel"/>
    <w:tmpl w:val="D54C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FF7A7F"/>
    <w:multiLevelType w:val="hybridMultilevel"/>
    <w:tmpl w:val="3E9C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B8327D5"/>
    <w:multiLevelType w:val="hybridMultilevel"/>
    <w:tmpl w:val="BC62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E6B2484"/>
    <w:multiLevelType w:val="hybridMultilevel"/>
    <w:tmpl w:val="4508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7A7369"/>
    <w:multiLevelType w:val="hybridMultilevel"/>
    <w:tmpl w:val="BCE06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9"/>
  </w:num>
  <w:num w:numId="4">
    <w:abstractNumId w:val="6"/>
  </w:num>
  <w:num w:numId="5">
    <w:abstractNumId w:val="18"/>
  </w:num>
  <w:num w:numId="6">
    <w:abstractNumId w:val="5"/>
  </w:num>
  <w:num w:numId="7">
    <w:abstractNumId w:val="16"/>
  </w:num>
  <w:num w:numId="8">
    <w:abstractNumId w:val="33"/>
  </w:num>
  <w:num w:numId="9">
    <w:abstractNumId w:val="3"/>
  </w:num>
  <w:num w:numId="10">
    <w:abstractNumId w:val="14"/>
  </w:num>
  <w:num w:numId="11">
    <w:abstractNumId w:val="37"/>
  </w:num>
  <w:num w:numId="12">
    <w:abstractNumId w:val="22"/>
  </w:num>
  <w:num w:numId="13">
    <w:abstractNumId w:val="30"/>
  </w:num>
  <w:num w:numId="14">
    <w:abstractNumId w:val="17"/>
  </w:num>
  <w:num w:numId="15">
    <w:abstractNumId w:val="38"/>
  </w:num>
  <w:num w:numId="16">
    <w:abstractNumId w:val="15"/>
  </w:num>
  <w:num w:numId="17">
    <w:abstractNumId w:val="36"/>
  </w:num>
  <w:num w:numId="18">
    <w:abstractNumId w:val="35"/>
  </w:num>
  <w:num w:numId="19">
    <w:abstractNumId w:val="1"/>
  </w:num>
  <w:num w:numId="20">
    <w:abstractNumId w:val="32"/>
  </w:num>
  <w:num w:numId="21">
    <w:abstractNumId w:val="26"/>
  </w:num>
  <w:num w:numId="22">
    <w:abstractNumId w:val="21"/>
  </w:num>
  <w:num w:numId="23">
    <w:abstractNumId w:val="2"/>
  </w:num>
  <w:num w:numId="24">
    <w:abstractNumId w:val="7"/>
  </w:num>
  <w:num w:numId="25">
    <w:abstractNumId w:val="24"/>
  </w:num>
  <w:num w:numId="26">
    <w:abstractNumId w:val="27"/>
  </w:num>
  <w:num w:numId="27">
    <w:abstractNumId w:val="34"/>
  </w:num>
  <w:num w:numId="28">
    <w:abstractNumId w:val="12"/>
  </w:num>
  <w:num w:numId="29">
    <w:abstractNumId w:val="13"/>
  </w:num>
  <w:num w:numId="30">
    <w:abstractNumId w:val="19"/>
  </w:num>
  <w:num w:numId="31">
    <w:abstractNumId w:val="20"/>
  </w:num>
  <w:num w:numId="32">
    <w:abstractNumId w:val="11"/>
  </w:num>
  <w:num w:numId="33">
    <w:abstractNumId w:val="23"/>
  </w:num>
  <w:num w:numId="34">
    <w:abstractNumId w:val="31"/>
  </w:num>
  <w:num w:numId="35">
    <w:abstractNumId w:val="28"/>
  </w:num>
  <w:num w:numId="36">
    <w:abstractNumId w:val="9"/>
  </w:num>
  <w:num w:numId="37">
    <w:abstractNumId w:val="4"/>
  </w:num>
  <w:num w:numId="38">
    <w:abstractNumId w:val="25"/>
  </w:num>
  <w:num w:numId="3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rsids>
    <w:rsidRoot w:val="00387F27"/>
    <w:rsid w:val="00003F77"/>
    <w:rsid w:val="00004126"/>
    <w:rsid w:val="00005627"/>
    <w:rsid w:val="000100C5"/>
    <w:rsid w:val="00072EBE"/>
    <w:rsid w:val="00073E11"/>
    <w:rsid w:val="000754AC"/>
    <w:rsid w:val="000862CD"/>
    <w:rsid w:val="00087B86"/>
    <w:rsid w:val="000921C0"/>
    <w:rsid w:val="00092AE7"/>
    <w:rsid w:val="00092CC6"/>
    <w:rsid w:val="000A1888"/>
    <w:rsid w:val="000A70C0"/>
    <w:rsid w:val="000D466B"/>
    <w:rsid w:val="000D5F32"/>
    <w:rsid w:val="000D639E"/>
    <w:rsid w:val="000E0C94"/>
    <w:rsid w:val="000E5423"/>
    <w:rsid w:val="000E710C"/>
    <w:rsid w:val="001007A3"/>
    <w:rsid w:val="00112691"/>
    <w:rsid w:val="00177610"/>
    <w:rsid w:val="001951D4"/>
    <w:rsid w:val="00196995"/>
    <w:rsid w:val="001B1936"/>
    <w:rsid w:val="001D06C1"/>
    <w:rsid w:val="001E2271"/>
    <w:rsid w:val="00207338"/>
    <w:rsid w:val="002142B7"/>
    <w:rsid w:val="00247C27"/>
    <w:rsid w:val="002562CB"/>
    <w:rsid w:val="00280F1A"/>
    <w:rsid w:val="002944E2"/>
    <w:rsid w:val="002D10C1"/>
    <w:rsid w:val="002E7BFB"/>
    <w:rsid w:val="00324967"/>
    <w:rsid w:val="0033334C"/>
    <w:rsid w:val="00333698"/>
    <w:rsid w:val="0034140F"/>
    <w:rsid w:val="00372262"/>
    <w:rsid w:val="003738BC"/>
    <w:rsid w:val="003839A8"/>
    <w:rsid w:val="00383FEE"/>
    <w:rsid w:val="00387449"/>
    <w:rsid w:val="00387F27"/>
    <w:rsid w:val="00396FC1"/>
    <w:rsid w:val="003C3A45"/>
    <w:rsid w:val="003C3FB5"/>
    <w:rsid w:val="003E328B"/>
    <w:rsid w:val="0041622A"/>
    <w:rsid w:val="0045478D"/>
    <w:rsid w:val="004604D8"/>
    <w:rsid w:val="004703F0"/>
    <w:rsid w:val="004770A1"/>
    <w:rsid w:val="004874E9"/>
    <w:rsid w:val="00487EF0"/>
    <w:rsid w:val="004B7C24"/>
    <w:rsid w:val="004D42A2"/>
    <w:rsid w:val="004E018A"/>
    <w:rsid w:val="004F5FA5"/>
    <w:rsid w:val="00522C36"/>
    <w:rsid w:val="00541066"/>
    <w:rsid w:val="00562B3F"/>
    <w:rsid w:val="00586420"/>
    <w:rsid w:val="005942DF"/>
    <w:rsid w:val="005A10E9"/>
    <w:rsid w:val="005D2B3F"/>
    <w:rsid w:val="005F115D"/>
    <w:rsid w:val="00612704"/>
    <w:rsid w:val="00613F42"/>
    <w:rsid w:val="00624F91"/>
    <w:rsid w:val="0064177C"/>
    <w:rsid w:val="00657F0D"/>
    <w:rsid w:val="00664BCD"/>
    <w:rsid w:val="00682BB4"/>
    <w:rsid w:val="0068433F"/>
    <w:rsid w:val="006876A4"/>
    <w:rsid w:val="00691A2F"/>
    <w:rsid w:val="006930D7"/>
    <w:rsid w:val="0069418A"/>
    <w:rsid w:val="00696CC2"/>
    <w:rsid w:val="006B32CF"/>
    <w:rsid w:val="006B3649"/>
    <w:rsid w:val="006E3368"/>
    <w:rsid w:val="006F198D"/>
    <w:rsid w:val="006F6720"/>
    <w:rsid w:val="00712F13"/>
    <w:rsid w:val="0074149E"/>
    <w:rsid w:val="00742F28"/>
    <w:rsid w:val="0075644E"/>
    <w:rsid w:val="00772F16"/>
    <w:rsid w:val="00776EC0"/>
    <w:rsid w:val="007E3B11"/>
    <w:rsid w:val="00823F9A"/>
    <w:rsid w:val="0082511A"/>
    <w:rsid w:val="00826CE3"/>
    <w:rsid w:val="00860855"/>
    <w:rsid w:val="00862359"/>
    <w:rsid w:val="008E5E51"/>
    <w:rsid w:val="009118FC"/>
    <w:rsid w:val="00923AAF"/>
    <w:rsid w:val="00967B6C"/>
    <w:rsid w:val="009719FB"/>
    <w:rsid w:val="00985E63"/>
    <w:rsid w:val="009935B7"/>
    <w:rsid w:val="009A53D0"/>
    <w:rsid w:val="009B6D3C"/>
    <w:rsid w:val="009C656C"/>
    <w:rsid w:val="009F298D"/>
    <w:rsid w:val="009F61C5"/>
    <w:rsid w:val="00A229C5"/>
    <w:rsid w:val="00A26313"/>
    <w:rsid w:val="00A5114B"/>
    <w:rsid w:val="00A6195E"/>
    <w:rsid w:val="00A76AD6"/>
    <w:rsid w:val="00A9661C"/>
    <w:rsid w:val="00AA5BC5"/>
    <w:rsid w:val="00AA73AC"/>
    <w:rsid w:val="00AE55FD"/>
    <w:rsid w:val="00AE77EB"/>
    <w:rsid w:val="00B00567"/>
    <w:rsid w:val="00B0289A"/>
    <w:rsid w:val="00B02EB1"/>
    <w:rsid w:val="00B23FD5"/>
    <w:rsid w:val="00B41590"/>
    <w:rsid w:val="00B468D5"/>
    <w:rsid w:val="00B54C15"/>
    <w:rsid w:val="00B5507B"/>
    <w:rsid w:val="00B62BD3"/>
    <w:rsid w:val="00BC21FE"/>
    <w:rsid w:val="00BD6197"/>
    <w:rsid w:val="00C11253"/>
    <w:rsid w:val="00C424ED"/>
    <w:rsid w:val="00C62067"/>
    <w:rsid w:val="00CD5637"/>
    <w:rsid w:val="00CD694C"/>
    <w:rsid w:val="00D1699C"/>
    <w:rsid w:val="00D35E6A"/>
    <w:rsid w:val="00D37641"/>
    <w:rsid w:val="00D473CD"/>
    <w:rsid w:val="00D51420"/>
    <w:rsid w:val="00D5625E"/>
    <w:rsid w:val="00D64D9B"/>
    <w:rsid w:val="00D66EC3"/>
    <w:rsid w:val="00D839B7"/>
    <w:rsid w:val="00D906CF"/>
    <w:rsid w:val="00D96185"/>
    <w:rsid w:val="00DB61E1"/>
    <w:rsid w:val="00DC4062"/>
    <w:rsid w:val="00DD4A50"/>
    <w:rsid w:val="00DF0877"/>
    <w:rsid w:val="00DF2317"/>
    <w:rsid w:val="00E07246"/>
    <w:rsid w:val="00E559DD"/>
    <w:rsid w:val="00E9110F"/>
    <w:rsid w:val="00E97A4A"/>
    <w:rsid w:val="00ED3F28"/>
    <w:rsid w:val="00EE21DA"/>
    <w:rsid w:val="00EF13FC"/>
    <w:rsid w:val="00EF1E0A"/>
    <w:rsid w:val="00EF47D9"/>
    <w:rsid w:val="00F0026F"/>
    <w:rsid w:val="00F23303"/>
    <w:rsid w:val="00F34824"/>
    <w:rsid w:val="00F50263"/>
    <w:rsid w:val="00F53586"/>
    <w:rsid w:val="00F71BC6"/>
    <w:rsid w:val="00F73E12"/>
    <w:rsid w:val="00F83570"/>
    <w:rsid w:val="00FA3B98"/>
    <w:rsid w:val="00FB5FFB"/>
    <w:rsid w:val="00FC7D46"/>
    <w:rsid w:val="00FE3E9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F27"/>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387F27"/>
    <w:pPr>
      <w:ind w:left="720"/>
    </w:pPr>
  </w:style>
  <w:style w:type="character" w:styleId="Hyperlink">
    <w:name w:val="Hyperlink"/>
    <w:basedOn w:val="DefaultParagraphFont"/>
    <w:uiPriority w:val="99"/>
    <w:semiHidden/>
    <w:unhideWhenUsed/>
    <w:rsid w:val="00ED3F28"/>
    <w:rPr>
      <w:color w:val="0000FF"/>
      <w:u w:val="single"/>
    </w:rPr>
  </w:style>
  <w:style w:type="character" w:customStyle="1" w:styleId="aqj">
    <w:name w:val="aqj"/>
    <w:basedOn w:val="DefaultParagraphFont"/>
    <w:rsid w:val="00ED3F28"/>
  </w:style>
  <w:style w:type="character" w:styleId="Strong">
    <w:name w:val="Strong"/>
    <w:basedOn w:val="DefaultParagraphFont"/>
    <w:uiPriority w:val="22"/>
    <w:qFormat/>
    <w:rsid w:val="00967B6C"/>
    <w:rPr>
      <w:b/>
      <w:bCs/>
    </w:rPr>
  </w:style>
  <w:style w:type="paragraph" w:customStyle="1" w:styleId="m-3253838847266318708msolistparagraph">
    <w:name w:val="m_-3253838847266318708msolistparagraph"/>
    <w:basedOn w:val="Normal"/>
    <w:rsid w:val="00073E11"/>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073E11"/>
    <w:pPr>
      <w:widowControl/>
      <w:overflowPunct/>
      <w:autoSpaceDE/>
      <w:autoSpaceDN/>
      <w:adjustRightInd/>
      <w:spacing w:before="100" w:beforeAutospacing="1" w:after="100" w:afterAutospacing="1"/>
    </w:pPr>
    <w:rPr>
      <w:kern w:val="0"/>
      <w:sz w:val="24"/>
      <w:szCs w:val="24"/>
    </w:rPr>
  </w:style>
  <w:style w:type="paragraph" w:customStyle="1" w:styleId="m-3253838847266318708m-4118181839541796641msonospacing">
    <w:name w:val="m_-3253838847266318708m-4118181839541796641msonospacing"/>
    <w:basedOn w:val="Normal"/>
    <w:rsid w:val="00073E11"/>
    <w:pPr>
      <w:widowControl/>
      <w:overflowPunct/>
      <w:autoSpaceDE/>
      <w:autoSpaceDN/>
      <w:adjustRightInd/>
      <w:spacing w:before="100" w:beforeAutospacing="1" w:after="100" w:afterAutospacing="1"/>
    </w:pPr>
    <w:rPr>
      <w:kern w:val="0"/>
      <w:sz w:val="24"/>
      <w:szCs w:val="24"/>
    </w:rPr>
  </w:style>
  <w:style w:type="paragraph" w:customStyle="1" w:styleId="m-5465431074179845121m-4118181839541796641msonospacing">
    <w:name w:val="m_-5465431074179845121m-4118181839541796641msonospacing"/>
    <w:basedOn w:val="Normal"/>
    <w:rsid w:val="009B6D3C"/>
    <w:pPr>
      <w:widowControl/>
      <w:overflowPunct/>
      <w:autoSpaceDE/>
      <w:autoSpaceDN/>
      <w:adjustRightInd/>
      <w:spacing w:before="100" w:beforeAutospacing="1" w:after="100" w:afterAutospacing="1"/>
    </w:pPr>
    <w:rPr>
      <w:kern w:val="0"/>
      <w:sz w:val="24"/>
      <w:szCs w:val="24"/>
    </w:rPr>
  </w:style>
  <w:style w:type="paragraph" w:customStyle="1" w:styleId="m5233848025253091949msolistparagraph">
    <w:name w:val="m_5233848025253091949msolistparagraph"/>
    <w:basedOn w:val="Normal"/>
    <w:rsid w:val="004B7C24"/>
    <w:pPr>
      <w:widowControl/>
      <w:overflowPunct/>
      <w:autoSpaceDE/>
      <w:autoSpaceDN/>
      <w:adjustRightInd/>
      <w:spacing w:before="100" w:beforeAutospacing="1" w:after="100" w:afterAutospacing="1"/>
    </w:pPr>
    <w:rPr>
      <w:kern w:val="0"/>
      <w:sz w:val="24"/>
      <w:szCs w:val="24"/>
    </w:rPr>
  </w:style>
  <w:style w:type="paragraph" w:customStyle="1" w:styleId="m4034137008583278176msolistparagraph">
    <w:name w:val="m_4034137008583278176msolistparagraph"/>
    <w:basedOn w:val="Normal"/>
    <w:rsid w:val="009935B7"/>
    <w:pPr>
      <w:widowControl/>
      <w:overflowPunct/>
      <w:autoSpaceDE/>
      <w:autoSpaceDN/>
      <w:adjustRightInd/>
      <w:spacing w:before="100" w:beforeAutospacing="1" w:after="100" w:afterAutospacing="1"/>
    </w:pPr>
    <w:rPr>
      <w:kern w:val="0"/>
      <w:sz w:val="24"/>
      <w:szCs w:val="24"/>
    </w:rPr>
  </w:style>
  <w:style w:type="paragraph" w:styleId="PlainText">
    <w:name w:val="Plain Text"/>
    <w:basedOn w:val="Normal"/>
    <w:link w:val="PlainTextChar"/>
    <w:uiPriority w:val="99"/>
    <w:semiHidden/>
    <w:unhideWhenUsed/>
    <w:rsid w:val="000E5423"/>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semiHidden/>
    <w:rsid w:val="000E5423"/>
    <w:rPr>
      <w:rFonts w:ascii="Calibri" w:hAnsi="Calibri"/>
      <w:szCs w:val="21"/>
    </w:rPr>
  </w:style>
  <w:style w:type="paragraph" w:styleId="BalloonText">
    <w:name w:val="Balloon Text"/>
    <w:basedOn w:val="Normal"/>
    <w:link w:val="BalloonTextChar"/>
    <w:uiPriority w:val="99"/>
    <w:semiHidden/>
    <w:unhideWhenUsed/>
    <w:rsid w:val="00092C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CC6"/>
    <w:rPr>
      <w:rFonts w:ascii="Segoe UI" w:eastAsia="Times New Roman" w:hAnsi="Segoe UI" w:cs="Segoe UI"/>
      <w:kern w:val="28"/>
      <w:sz w:val="18"/>
      <w:szCs w:val="1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113773">
      <w:bodyDiv w:val="1"/>
      <w:marLeft w:val="0"/>
      <w:marRight w:val="0"/>
      <w:marTop w:val="0"/>
      <w:marBottom w:val="0"/>
      <w:divBdr>
        <w:top w:val="none" w:sz="0" w:space="0" w:color="auto"/>
        <w:left w:val="none" w:sz="0" w:space="0" w:color="auto"/>
        <w:bottom w:val="none" w:sz="0" w:space="0" w:color="auto"/>
        <w:right w:val="none" w:sz="0" w:space="0" w:color="auto"/>
      </w:divBdr>
    </w:div>
    <w:div w:id="184904491">
      <w:bodyDiv w:val="1"/>
      <w:marLeft w:val="0"/>
      <w:marRight w:val="0"/>
      <w:marTop w:val="0"/>
      <w:marBottom w:val="0"/>
      <w:divBdr>
        <w:top w:val="none" w:sz="0" w:space="0" w:color="auto"/>
        <w:left w:val="none" w:sz="0" w:space="0" w:color="auto"/>
        <w:bottom w:val="none" w:sz="0" w:space="0" w:color="auto"/>
        <w:right w:val="none" w:sz="0" w:space="0" w:color="auto"/>
      </w:divBdr>
      <w:divsChild>
        <w:div w:id="1770545259">
          <w:marLeft w:val="0"/>
          <w:marRight w:val="0"/>
          <w:marTop w:val="0"/>
          <w:marBottom w:val="0"/>
          <w:divBdr>
            <w:top w:val="none" w:sz="0" w:space="0" w:color="auto"/>
            <w:left w:val="none" w:sz="0" w:space="0" w:color="auto"/>
            <w:bottom w:val="none" w:sz="0" w:space="0" w:color="auto"/>
            <w:right w:val="none" w:sz="0" w:space="0" w:color="auto"/>
          </w:divBdr>
          <w:divsChild>
            <w:div w:id="1326978502">
              <w:marLeft w:val="0"/>
              <w:marRight w:val="0"/>
              <w:marTop w:val="0"/>
              <w:marBottom w:val="0"/>
              <w:divBdr>
                <w:top w:val="none" w:sz="0" w:space="0" w:color="auto"/>
                <w:left w:val="none" w:sz="0" w:space="0" w:color="auto"/>
                <w:bottom w:val="none" w:sz="0" w:space="0" w:color="auto"/>
                <w:right w:val="none" w:sz="0" w:space="0" w:color="auto"/>
              </w:divBdr>
              <w:divsChild>
                <w:div w:id="1088382158">
                  <w:marLeft w:val="0"/>
                  <w:marRight w:val="0"/>
                  <w:marTop w:val="120"/>
                  <w:marBottom w:val="0"/>
                  <w:divBdr>
                    <w:top w:val="none" w:sz="0" w:space="0" w:color="auto"/>
                    <w:left w:val="none" w:sz="0" w:space="0" w:color="auto"/>
                    <w:bottom w:val="none" w:sz="0" w:space="0" w:color="auto"/>
                    <w:right w:val="none" w:sz="0" w:space="0" w:color="auto"/>
                  </w:divBdr>
                  <w:divsChild>
                    <w:div w:id="248975042">
                      <w:marLeft w:val="0"/>
                      <w:marRight w:val="0"/>
                      <w:marTop w:val="0"/>
                      <w:marBottom w:val="0"/>
                      <w:divBdr>
                        <w:top w:val="none" w:sz="0" w:space="0" w:color="auto"/>
                        <w:left w:val="none" w:sz="0" w:space="0" w:color="auto"/>
                        <w:bottom w:val="none" w:sz="0" w:space="0" w:color="auto"/>
                        <w:right w:val="none" w:sz="0" w:space="0" w:color="auto"/>
                      </w:divBdr>
                      <w:divsChild>
                        <w:div w:id="872614052">
                          <w:marLeft w:val="0"/>
                          <w:marRight w:val="0"/>
                          <w:marTop w:val="0"/>
                          <w:marBottom w:val="0"/>
                          <w:divBdr>
                            <w:top w:val="none" w:sz="0" w:space="0" w:color="auto"/>
                            <w:left w:val="none" w:sz="0" w:space="0" w:color="auto"/>
                            <w:bottom w:val="none" w:sz="0" w:space="0" w:color="auto"/>
                            <w:right w:val="none" w:sz="0" w:space="0" w:color="auto"/>
                          </w:divBdr>
                          <w:divsChild>
                            <w:div w:id="8137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06973">
      <w:bodyDiv w:val="1"/>
      <w:marLeft w:val="0"/>
      <w:marRight w:val="0"/>
      <w:marTop w:val="0"/>
      <w:marBottom w:val="0"/>
      <w:divBdr>
        <w:top w:val="none" w:sz="0" w:space="0" w:color="auto"/>
        <w:left w:val="none" w:sz="0" w:space="0" w:color="auto"/>
        <w:bottom w:val="none" w:sz="0" w:space="0" w:color="auto"/>
        <w:right w:val="none" w:sz="0" w:space="0" w:color="auto"/>
      </w:divBdr>
    </w:div>
    <w:div w:id="271597942">
      <w:bodyDiv w:val="1"/>
      <w:marLeft w:val="0"/>
      <w:marRight w:val="0"/>
      <w:marTop w:val="0"/>
      <w:marBottom w:val="0"/>
      <w:divBdr>
        <w:top w:val="none" w:sz="0" w:space="0" w:color="auto"/>
        <w:left w:val="none" w:sz="0" w:space="0" w:color="auto"/>
        <w:bottom w:val="none" w:sz="0" w:space="0" w:color="auto"/>
        <w:right w:val="none" w:sz="0" w:space="0" w:color="auto"/>
      </w:divBdr>
    </w:div>
    <w:div w:id="439640644">
      <w:bodyDiv w:val="1"/>
      <w:marLeft w:val="0"/>
      <w:marRight w:val="0"/>
      <w:marTop w:val="0"/>
      <w:marBottom w:val="0"/>
      <w:divBdr>
        <w:top w:val="none" w:sz="0" w:space="0" w:color="auto"/>
        <w:left w:val="none" w:sz="0" w:space="0" w:color="auto"/>
        <w:bottom w:val="none" w:sz="0" w:space="0" w:color="auto"/>
        <w:right w:val="none" w:sz="0" w:space="0" w:color="auto"/>
      </w:divBdr>
    </w:div>
    <w:div w:id="538275918">
      <w:bodyDiv w:val="1"/>
      <w:marLeft w:val="0"/>
      <w:marRight w:val="0"/>
      <w:marTop w:val="0"/>
      <w:marBottom w:val="0"/>
      <w:divBdr>
        <w:top w:val="none" w:sz="0" w:space="0" w:color="auto"/>
        <w:left w:val="none" w:sz="0" w:space="0" w:color="auto"/>
        <w:bottom w:val="none" w:sz="0" w:space="0" w:color="auto"/>
        <w:right w:val="none" w:sz="0" w:space="0" w:color="auto"/>
      </w:divBdr>
    </w:div>
    <w:div w:id="639189361">
      <w:bodyDiv w:val="1"/>
      <w:marLeft w:val="0"/>
      <w:marRight w:val="0"/>
      <w:marTop w:val="0"/>
      <w:marBottom w:val="0"/>
      <w:divBdr>
        <w:top w:val="none" w:sz="0" w:space="0" w:color="auto"/>
        <w:left w:val="none" w:sz="0" w:space="0" w:color="auto"/>
        <w:bottom w:val="none" w:sz="0" w:space="0" w:color="auto"/>
        <w:right w:val="none" w:sz="0" w:space="0" w:color="auto"/>
      </w:divBdr>
    </w:div>
    <w:div w:id="854465184">
      <w:bodyDiv w:val="1"/>
      <w:marLeft w:val="0"/>
      <w:marRight w:val="0"/>
      <w:marTop w:val="0"/>
      <w:marBottom w:val="0"/>
      <w:divBdr>
        <w:top w:val="none" w:sz="0" w:space="0" w:color="auto"/>
        <w:left w:val="none" w:sz="0" w:space="0" w:color="auto"/>
        <w:bottom w:val="none" w:sz="0" w:space="0" w:color="auto"/>
        <w:right w:val="none" w:sz="0" w:space="0" w:color="auto"/>
      </w:divBdr>
    </w:div>
    <w:div w:id="878326017">
      <w:bodyDiv w:val="1"/>
      <w:marLeft w:val="0"/>
      <w:marRight w:val="0"/>
      <w:marTop w:val="0"/>
      <w:marBottom w:val="0"/>
      <w:divBdr>
        <w:top w:val="none" w:sz="0" w:space="0" w:color="auto"/>
        <w:left w:val="none" w:sz="0" w:space="0" w:color="auto"/>
        <w:bottom w:val="none" w:sz="0" w:space="0" w:color="auto"/>
        <w:right w:val="none" w:sz="0" w:space="0" w:color="auto"/>
      </w:divBdr>
    </w:div>
    <w:div w:id="908730335">
      <w:bodyDiv w:val="1"/>
      <w:marLeft w:val="0"/>
      <w:marRight w:val="0"/>
      <w:marTop w:val="0"/>
      <w:marBottom w:val="0"/>
      <w:divBdr>
        <w:top w:val="none" w:sz="0" w:space="0" w:color="auto"/>
        <w:left w:val="none" w:sz="0" w:space="0" w:color="auto"/>
        <w:bottom w:val="none" w:sz="0" w:space="0" w:color="auto"/>
        <w:right w:val="none" w:sz="0" w:space="0" w:color="auto"/>
      </w:divBdr>
    </w:div>
    <w:div w:id="987589786">
      <w:bodyDiv w:val="1"/>
      <w:marLeft w:val="0"/>
      <w:marRight w:val="0"/>
      <w:marTop w:val="0"/>
      <w:marBottom w:val="0"/>
      <w:divBdr>
        <w:top w:val="none" w:sz="0" w:space="0" w:color="auto"/>
        <w:left w:val="none" w:sz="0" w:space="0" w:color="auto"/>
        <w:bottom w:val="none" w:sz="0" w:space="0" w:color="auto"/>
        <w:right w:val="none" w:sz="0" w:space="0" w:color="auto"/>
      </w:divBdr>
    </w:div>
    <w:div w:id="1009678401">
      <w:bodyDiv w:val="1"/>
      <w:marLeft w:val="0"/>
      <w:marRight w:val="0"/>
      <w:marTop w:val="0"/>
      <w:marBottom w:val="0"/>
      <w:divBdr>
        <w:top w:val="none" w:sz="0" w:space="0" w:color="auto"/>
        <w:left w:val="none" w:sz="0" w:space="0" w:color="auto"/>
        <w:bottom w:val="none" w:sz="0" w:space="0" w:color="auto"/>
        <w:right w:val="none" w:sz="0" w:space="0" w:color="auto"/>
      </w:divBdr>
    </w:div>
    <w:div w:id="1012221536">
      <w:bodyDiv w:val="1"/>
      <w:marLeft w:val="0"/>
      <w:marRight w:val="0"/>
      <w:marTop w:val="0"/>
      <w:marBottom w:val="0"/>
      <w:divBdr>
        <w:top w:val="none" w:sz="0" w:space="0" w:color="auto"/>
        <w:left w:val="none" w:sz="0" w:space="0" w:color="auto"/>
        <w:bottom w:val="none" w:sz="0" w:space="0" w:color="auto"/>
        <w:right w:val="none" w:sz="0" w:space="0" w:color="auto"/>
      </w:divBdr>
    </w:div>
    <w:div w:id="1082751788">
      <w:bodyDiv w:val="1"/>
      <w:marLeft w:val="0"/>
      <w:marRight w:val="0"/>
      <w:marTop w:val="0"/>
      <w:marBottom w:val="0"/>
      <w:divBdr>
        <w:top w:val="none" w:sz="0" w:space="0" w:color="auto"/>
        <w:left w:val="none" w:sz="0" w:space="0" w:color="auto"/>
        <w:bottom w:val="none" w:sz="0" w:space="0" w:color="auto"/>
        <w:right w:val="none" w:sz="0" w:space="0" w:color="auto"/>
      </w:divBdr>
    </w:div>
    <w:div w:id="1094278247">
      <w:bodyDiv w:val="1"/>
      <w:marLeft w:val="0"/>
      <w:marRight w:val="0"/>
      <w:marTop w:val="0"/>
      <w:marBottom w:val="0"/>
      <w:divBdr>
        <w:top w:val="none" w:sz="0" w:space="0" w:color="auto"/>
        <w:left w:val="none" w:sz="0" w:space="0" w:color="auto"/>
        <w:bottom w:val="none" w:sz="0" w:space="0" w:color="auto"/>
        <w:right w:val="none" w:sz="0" w:space="0" w:color="auto"/>
      </w:divBdr>
    </w:div>
    <w:div w:id="1120150347">
      <w:bodyDiv w:val="1"/>
      <w:marLeft w:val="0"/>
      <w:marRight w:val="0"/>
      <w:marTop w:val="0"/>
      <w:marBottom w:val="0"/>
      <w:divBdr>
        <w:top w:val="none" w:sz="0" w:space="0" w:color="auto"/>
        <w:left w:val="none" w:sz="0" w:space="0" w:color="auto"/>
        <w:bottom w:val="none" w:sz="0" w:space="0" w:color="auto"/>
        <w:right w:val="none" w:sz="0" w:space="0" w:color="auto"/>
      </w:divBdr>
    </w:div>
    <w:div w:id="1211192264">
      <w:bodyDiv w:val="1"/>
      <w:marLeft w:val="0"/>
      <w:marRight w:val="0"/>
      <w:marTop w:val="0"/>
      <w:marBottom w:val="0"/>
      <w:divBdr>
        <w:top w:val="none" w:sz="0" w:space="0" w:color="auto"/>
        <w:left w:val="none" w:sz="0" w:space="0" w:color="auto"/>
        <w:bottom w:val="none" w:sz="0" w:space="0" w:color="auto"/>
        <w:right w:val="none" w:sz="0" w:space="0" w:color="auto"/>
      </w:divBdr>
    </w:div>
    <w:div w:id="1223440734">
      <w:bodyDiv w:val="1"/>
      <w:marLeft w:val="0"/>
      <w:marRight w:val="0"/>
      <w:marTop w:val="0"/>
      <w:marBottom w:val="0"/>
      <w:divBdr>
        <w:top w:val="none" w:sz="0" w:space="0" w:color="auto"/>
        <w:left w:val="none" w:sz="0" w:space="0" w:color="auto"/>
        <w:bottom w:val="none" w:sz="0" w:space="0" w:color="auto"/>
        <w:right w:val="none" w:sz="0" w:space="0" w:color="auto"/>
      </w:divBdr>
    </w:div>
    <w:div w:id="1227258986">
      <w:bodyDiv w:val="1"/>
      <w:marLeft w:val="0"/>
      <w:marRight w:val="0"/>
      <w:marTop w:val="0"/>
      <w:marBottom w:val="0"/>
      <w:divBdr>
        <w:top w:val="none" w:sz="0" w:space="0" w:color="auto"/>
        <w:left w:val="none" w:sz="0" w:space="0" w:color="auto"/>
        <w:bottom w:val="none" w:sz="0" w:space="0" w:color="auto"/>
        <w:right w:val="none" w:sz="0" w:space="0" w:color="auto"/>
      </w:divBdr>
    </w:div>
    <w:div w:id="1245917858">
      <w:bodyDiv w:val="1"/>
      <w:marLeft w:val="0"/>
      <w:marRight w:val="0"/>
      <w:marTop w:val="0"/>
      <w:marBottom w:val="0"/>
      <w:divBdr>
        <w:top w:val="none" w:sz="0" w:space="0" w:color="auto"/>
        <w:left w:val="none" w:sz="0" w:space="0" w:color="auto"/>
        <w:bottom w:val="none" w:sz="0" w:space="0" w:color="auto"/>
        <w:right w:val="none" w:sz="0" w:space="0" w:color="auto"/>
      </w:divBdr>
    </w:div>
    <w:div w:id="1249851994">
      <w:bodyDiv w:val="1"/>
      <w:marLeft w:val="0"/>
      <w:marRight w:val="0"/>
      <w:marTop w:val="0"/>
      <w:marBottom w:val="0"/>
      <w:divBdr>
        <w:top w:val="none" w:sz="0" w:space="0" w:color="auto"/>
        <w:left w:val="none" w:sz="0" w:space="0" w:color="auto"/>
        <w:bottom w:val="none" w:sz="0" w:space="0" w:color="auto"/>
        <w:right w:val="none" w:sz="0" w:space="0" w:color="auto"/>
      </w:divBdr>
    </w:div>
    <w:div w:id="1282419062">
      <w:bodyDiv w:val="1"/>
      <w:marLeft w:val="0"/>
      <w:marRight w:val="0"/>
      <w:marTop w:val="0"/>
      <w:marBottom w:val="0"/>
      <w:divBdr>
        <w:top w:val="none" w:sz="0" w:space="0" w:color="auto"/>
        <w:left w:val="none" w:sz="0" w:space="0" w:color="auto"/>
        <w:bottom w:val="none" w:sz="0" w:space="0" w:color="auto"/>
        <w:right w:val="none" w:sz="0" w:space="0" w:color="auto"/>
      </w:divBdr>
    </w:div>
    <w:div w:id="1332835212">
      <w:bodyDiv w:val="1"/>
      <w:marLeft w:val="0"/>
      <w:marRight w:val="0"/>
      <w:marTop w:val="0"/>
      <w:marBottom w:val="0"/>
      <w:divBdr>
        <w:top w:val="none" w:sz="0" w:space="0" w:color="auto"/>
        <w:left w:val="none" w:sz="0" w:space="0" w:color="auto"/>
        <w:bottom w:val="none" w:sz="0" w:space="0" w:color="auto"/>
        <w:right w:val="none" w:sz="0" w:space="0" w:color="auto"/>
      </w:divBdr>
    </w:div>
    <w:div w:id="1356269802">
      <w:bodyDiv w:val="1"/>
      <w:marLeft w:val="0"/>
      <w:marRight w:val="0"/>
      <w:marTop w:val="0"/>
      <w:marBottom w:val="0"/>
      <w:divBdr>
        <w:top w:val="none" w:sz="0" w:space="0" w:color="auto"/>
        <w:left w:val="none" w:sz="0" w:space="0" w:color="auto"/>
        <w:bottom w:val="none" w:sz="0" w:space="0" w:color="auto"/>
        <w:right w:val="none" w:sz="0" w:space="0" w:color="auto"/>
      </w:divBdr>
    </w:div>
    <w:div w:id="1358434572">
      <w:bodyDiv w:val="1"/>
      <w:marLeft w:val="0"/>
      <w:marRight w:val="0"/>
      <w:marTop w:val="0"/>
      <w:marBottom w:val="0"/>
      <w:divBdr>
        <w:top w:val="none" w:sz="0" w:space="0" w:color="auto"/>
        <w:left w:val="none" w:sz="0" w:space="0" w:color="auto"/>
        <w:bottom w:val="none" w:sz="0" w:space="0" w:color="auto"/>
        <w:right w:val="none" w:sz="0" w:space="0" w:color="auto"/>
      </w:divBdr>
    </w:div>
    <w:div w:id="1375079174">
      <w:bodyDiv w:val="1"/>
      <w:marLeft w:val="0"/>
      <w:marRight w:val="0"/>
      <w:marTop w:val="0"/>
      <w:marBottom w:val="0"/>
      <w:divBdr>
        <w:top w:val="none" w:sz="0" w:space="0" w:color="auto"/>
        <w:left w:val="none" w:sz="0" w:space="0" w:color="auto"/>
        <w:bottom w:val="none" w:sz="0" w:space="0" w:color="auto"/>
        <w:right w:val="none" w:sz="0" w:space="0" w:color="auto"/>
      </w:divBdr>
    </w:div>
    <w:div w:id="1531646028">
      <w:bodyDiv w:val="1"/>
      <w:marLeft w:val="0"/>
      <w:marRight w:val="0"/>
      <w:marTop w:val="0"/>
      <w:marBottom w:val="0"/>
      <w:divBdr>
        <w:top w:val="none" w:sz="0" w:space="0" w:color="auto"/>
        <w:left w:val="none" w:sz="0" w:space="0" w:color="auto"/>
        <w:bottom w:val="none" w:sz="0" w:space="0" w:color="auto"/>
        <w:right w:val="none" w:sz="0" w:space="0" w:color="auto"/>
      </w:divBdr>
    </w:div>
    <w:div w:id="1573542025">
      <w:bodyDiv w:val="1"/>
      <w:marLeft w:val="0"/>
      <w:marRight w:val="0"/>
      <w:marTop w:val="0"/>
      <w:marBottom w:val="0"/>
      <w:divBdr>
        <w:top w:val="none" w:sz="0" w:space="0" w:color="auto"/>
        <w:left w:val="none" w:sz="0" w:space="0" w:color="auto"/>
        <w:bottom w:val="none" w:sz="0" w:space="0" w:color="auto"/>
        <w:right w:val="none" w:sz="0" w:space="0" w:color="auto"/>
      </w:divBdr>
    </w:div>
    <w:div w:id="1630209556">
      <w:bodyDiv w:val="1"/>
      <w:marLeft w:val="0"/>
      <w:marRight w:val="0"/>
      <w:marTop w:val="0"/>
      <w:marBottom w:val="0"/>
      <w:divBdr>
        <w:top w:val="none" w:sz="0" w:space="0" w:color="auto"/>
        <w:left w:val="none" w:sz="0" w:space="0" w:color="auto"/>
        <w:bottom w:val="none" w:sz="0" w:space="0" w:color="auto"/>
        <w:right w:val="none" w:sz="0" w:space="0" w:color="auto"/>
      </w:divBdr>
    </w:div>
    <w:div w:id="1641886193">
      <w:bodyDiv w:val="1"/>
      <w:marLeft w:val="0"/>
      <w:marRight w:val="0"/>
      <w:marTop w:val="0"/>
      <w:marBottom w:val="0"/>
      <w:divBdr>
        <w:top w:val="none" w:sz="0" w:space="0" w:color="auto"/>
        <w:left w:val="none" w:sz="0" w:space="0" w:color="auto"/>
        <w:bottom w:val="none" w:sz="0" w:space="0" w:color="auto"/>
        <w:right w:val="none" w:sz="0" w:space="0" w:color="auto"/>
      </w:divBdr>
    </w:div>
    <w:div w:id="1818184146">
      <w:bodyDiv w:val="1"/>
      <w:marLeft w:val="0"/>
      <w:marRight w:val="0"/>
      <w:marTop w:val="0"/>
      <w:marBottom w:val="0"/>
      <w:divBdr>
        <w:top w:val="none" w:sz="0" w:space="0" w:color="auto"/>
        <w:left w:val="none" w:sz="0" w:space="0" w:color="auto"/>
        <w:bottom w:val="none" w:sz="0" w:space="0" w:color="auto"/>
        <w:right w:val="none" w:sz="0" w:space="0" w:color="auto"/>
      </w:divBdr>
    </w:div>
    <w:div w:id="1839534145">
      <w:bodyDiv w:val="1"/>
      <w:marLeft w:val="0"/>
      <w:marRight w:val="0"/>
      <w:marTop w:val="0"/>
      <w:marBottom w:val="0"/>
      <w:divBdr>
        <w:top w:val="none" w:sz="0" w:space="0" w:color="auto"/>
        <w:left w:val="none" w:sz="0" w:space="0" w:color="auto"/>
        <w:bottom w:val="none" w:sz="0" w:space="0" w:color="auto"/>
        <w:right w:val="none" w:sz="0" w:space="0" w:color="auto"/>
      </w:divBdr>
    </w:div>
    <w:div w:id="1873228913">
      <w:bodyDiv w:val="1"/>
      <w:marLeft w:val="0"/>
      <w:marRight w:val="0"/>
      <w:marTop w:val="0"/>
      <w:marBottom w:val="0"/>
      <w:divBdr>
        <w:top w:val="none" w:sz="0" w:space="0" w:color="auto"/>
        <w:left w:val="none" w:sz="0" w:space="0" w:color="auto"/>
        <w:bottom w:val="none" w:sz="0" w:space="0" w:color="auto"/>
        <w:right w:val="none" w:sz="0" w:space="0" w:color="auto"/>
      </w:divBdr>
    </w:div>
    <w:div w:id="1978147017">
      <w:bodyDiv w:val="1"/>
      <w:marLeft w:val="0"/>
      <w:marRight w:val="0"/>
      <w:marTop w:val="0"/>
      <w:marBottom w:val="0"/>
      <w:divBdr>
        <w:top w:val="none" w:sz="0" w:space="0" w:color="auto"/>
        <w:left w:val="none" w:sz="0" w:space="0" w:color="auto"/>
        <w:bottom w:val="none" w:sz="0" w:space="0" w:color="auto"/>
        <w:right w:val="none" w:sz="0" w:space="0" w:color="auto"/>
      </w:divBdr>
    </w:div>
    <w:div w:id="20767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7BEED4-5871-44E2-B496-E70E0E47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2019-07-02T10:21:00Z</cp:lastPrinted>
  <dcterms:created xsi:type="dcterms:W3CDTF">2019-07-24T19:46:00Z</dcterms:created>
  <dcterms:modified xsi:type="dcterms:W3CDTF">2019-07-24T19:46:00Z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Owner">
    <vt:lpwstr>H02056771@client.barclayscorp.com</vt:lpwstr>
  </property>
  <property fmtid="{D5CDD505-2E9C-101B-9397-08002B2CF9AE}" pid="5" name="MSIP_Label_c754cbb2-29ed-4ffe-af90-a08465e0dd2c_SetDate">
    <vt:lpwstr>2019-07-02T10:16:05.0656120Z</vt:lpwstr>
  </property>
  <property fmtid="{D5CDD505-2E9C-101B-9397-08002B2CF9AE}" pid="6" name="MSIP_Label_c754cbb2-29ed-4ffe-af90-a08465e0dd2c_Name">
    <vt:lpwstr>Unrestricted</vt:lpwstr>
  </property>
  <property fmtid="{D5CDD505-2E9C-101B-9397-08002B2CF9AE}" pid="7" name="MSIP_Label_c754cbb2-29ed-4ffe-af90-a08465e0dd2c_Application">
    <vt:lpwstr>Microsoft Azure Information Protection</vt:lpwstr>
  </property>
  <property fmtid="{D5CDD505-2E9C-101B-9397-08002B2CF9AE}" pid="8" name="MSIP_Label_c754cbb2-29ed-4ffe-af90-a08465e0dd2c_Extended_MSFT_Method">
    <vt:lpwstr>Manual</vt:lpwstr>
  </property>
  <property fmtid="{D5CDD505-2E9C-101B-9397-08002B2CF9AE}" pid="9" name="barclaysdc">
    <vt:lpwstr>Unrestricted</vt:lpwstr>
  </property>
  <property fmtid="{D5CDD505-2E9C-101B-9397-08002B2CF9AE}" pid="10" name="_NewReviewCycle">
    <vt:lpwstr/>
  </property>
</Properties>
</file>